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D8" w:rsidRPr="002C60DB" w:rsidRDefault="003F22D8" w:rsidP="003F22D8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DB">
        <w:rPr>
          <w:rFonts w:ascii="Times New Roman" w:hAnsi="Times New Roman" w:cs="Times New Roman"/>
          <w:b/>
          <w:sz w:val="24"/>
          <w:szCs w:val="24"/>
        </w:rPr>
        <w:t xml:space="preserve">МИНИСТЕРСТВО НАУКИ И ВЫСШЕГО ОБРАЗОВАНИЯ </w:t>
      </w:r>
    </w:p>
    <w:p w:rsidR="003F22D8" w:rsidRPr="002C60DB" w:rsidRDefault="003F22D8" w:rsidP="003F22D8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DB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3F22D8" w:rsidRPr="002C60DB" w:rsidRDefault="003F22D8" w:rsidP="003F22D8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60DB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</w:t>
      </w:r>
    </w:p>
    <w:p w:rsidR="003F22D8" w:rsidRPr="002C60DB" w:rsidRDefault="003F22D8" w:rsidP="001D1A0D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0DB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AE5450" w:rsidRPr="002C60DB" w:rsidRDefault="001D1A0D" w:rsidP="001D1A0D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DB">
        <w:rPr>
          <w:rFonts w:ascii="Times New Roman" w:hAnsi="Times New Roman" w:cs="Times New Roman"/>
          <w:sz w:val="24"/>
          <w:szCs w:val="24"/>
        </w:rPr>
        <w:t>«</w:t>
      </w:r>
      <w:r w:rsidRPr="002C60DB">
        <w:rPr>
          <w:rFonts w:ascii="Times New Roman" w:hAnsi="Times New Roman" w:cs="Times New Roman"/>
          <w:b/>
          <w:sz w:val="24"/>
          <w:szCs w:val="24"/>
        </w:rPr>
        <w:t>БЕЛГОРОДСКИЙ ГОСУДАРСТВЕННЫЙ ТЕХНОЛОГИЧЕСКИЙ УНИВЕРСИТЕТ им. В.Г. ШУХОВА»</w:t>
      </w:r>
    </w:p>
    <w:p w:rsidR="001D1A0D" w:rsidRPr="002C60DB" w:rsidRDefault="001D1A0D" w:rsidP="001D1A0D">
      <w:pPr>
        <w:tabs>
          <w:tab w:val="left" w:pos="34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60DB">
        <w:rPr>
          <w:rFonts w:ascii="Times New Roman" w:hAnsi="Times New Roman" w:cs="Times New Roman"/>
          <w:b/>
          <w:sz w:val="24"/>
          <w:szCs w:val="24"/>
        </w:rPr>
        <w:tab/>
        <w:t>(БГТУ им. В.Г.</w:t>
      </w:r>
      <w:r w:rsidR="00A32F4F" w:rsidRPr="002C6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DB">
        <w:rPr>
          <w:rFonts w:ascii="Times New Roman" w:hAnsi="Times New Roman" w:cs="Times New Roman"/>
          <w:b/>
          <w:sz w:val="24"/>
          <w:szCs w:val="24"/>
        </w:rPr>
        <w:t>Шухова)</w:t>
      </w:r>
    </w:p>
    <w:p w:rsidR="002C60DB" w:rsidRDefault="00BD0CF0" w:rsidP="00B344E3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8F8547" wp14:editId="643F4685">
            <wp:extent cx="5934710" cy="1856105"/>
            <wp:effectExtent l="0" t="0" r="889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0D" w:rsidRDefault="00B344E3" w:rsidP="00B344E3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72CC" w:rsidRDefault="009F72CC" w:rsidP="009F7D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CC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9F72CC" w:rsidRPr="009F72CC" w:rsidRDefault="009F72CC" w:rsidP="009F7D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72CC">
        <w:rPr>
          <w:rFonts w:ascii="Times New Roman" w:hAnsi="Times New Roman" w:cs="Times New Roman"/>
          <w:sz w:val="24"/>
          <w:szCs w:val="24"/>
        </w:rPr>
        <w:t>вступительного испытания для поступающих в магистратуру</w:t>
      </w:r>
    </w:p>
    <w:p w:rsidR="001D1A0D" w:rsidRDefault="009F72CC" w:rsidP="009F7D4F">
      <w:pPr>
        <w:tabs>
          <w:tab w:val="left" w:pos="39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CC">
        <w:rPr>
          <w:rFonts w:ascii="Times New Roman" w:hAnsi="Times New Roman" w:cs="Times New Roman"/>
          <w:sz w:val="24"/>
          <w:szCs w:val="24"/>
        </w:rPr>
        <w:t>направлению</w:t>
      </w:r>
      <w:r w:rsidR="0005113C">
        <w:rPr>
          <w:rFonts w:ascii="Times New Roman" w:hAnsi="Times New Roman" w:cs="Times New Roman"/>
          <w:b/>
          <w:sz w:val="24"/>
          <w:szCs w:val="24"/>
        </w:rPr>
        <w:t xml:space="preserve"> 20.04.02 — Природообустройство и водопользование</w:t>
      </w:r>
    </w:p>
    <w:p w:rsidR="0005113C" w:rsidRDefault="0005113C" w:rsidP="009F7D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113C">
        <w:rPr>
          <w:rFonts w:ascii="Times New Roman" w:hAnsi="Times New Roman" w:cs="Times New Roman"/>
          <w:sz w:val="24"/>
          <w:szCs w:val="24"/>
        </w:rPr>
        <w:t>Образовательная программа</w:t>
      </w:r>
    </w:p>
    <w:p w:rsidR="001D1A0D" w:rsidRDefault="0005113C" w:rsidP="009F7D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A6F4D" w:rsidRPr="001A6F4D">
        <w:rPr>
          <w:rFonts w:ascii="Times New Roman" w:hAnsi="Times New Roman" w:cs="Times New Roman"/>
          <w:b/>
          <w:sz w:val="24"/>
          <w:szCs w:val="24"/>
        </w:rPr>
        <w:t>Природообустрой</w:t>
      </w:r>
      <w:r w:rsidR="001A6F4D">
        <w:rPr>
          <w:rFonts w:ascii="Times New Roman" w:hAnsi="Times New Roman" w:cs="Times New Roman"/>
          <w:b/>
          <w:sz w:val="24"/>
          <w:szCs w:val="24"/>
        </w:rPr>
        <w:t>ство и защита окружающей середы</w:t>
      </w:r>
      <w:r w:rsidRPr="0005113C">
        <w:rPr>
          <w:rFonts w:ascii="Times New Roman" w:hAnsi="Times New Roman" w:cs="Times New Roman"/>
          <w:b/>
          <w:sz w:val="24"/>
          <w:szCs w:val="24"/>
        </w:rPr>
        <w:t>»</w:t>
      </w:r>
    </w:p>
    <w:p w:rsidR="001D1A0D" w:rsidRDefault="001D1A0D" w:rsidP="009F7D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0DB" w:rsidRDefault="002C60DB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2CC" w:rsidRPr="009F72CC" w:rsidRDefault="009F72CC" w:rsidP="009F72CC">
      <w:pPr>
        <w:tabs>
          <w:tab w:val="left" w:pos="5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72CC">
        <w:rPr>
          <w:rFonts w:ascii="Times New Roman" w:hAnsi="Times New Roman" w:cs="Times New Roman"/>
          <w:sz w:val="24"/>
          <w:szCs w:val="24"/>
        </w:rPr>
        <w:t>Химико-технологический институт</w:t>
      </w:r>
    </w:p>
    <w:p w:rsidR="001D1A0D" w:rsidRPr="009F72CC" w:rsidRDefault="009F72CC" w:rsidP="009F72CC">
      <w:pPr>
        <w:tabs>
          <w:tab w:val="left" w:pos="5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72CC">
        <w:rPr>
          <w:rFonts w:ascii="Times New Roman" w:hAnsi="Times New Roman" w:cs="Times New Roman"/>
          <w:sz w:val="24"/>
          <w:szCs w:val="24"/>
        </w:rPr>
        <w:t>Выпускающая кафедра: промышленной экологии</w:t>
      </w: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2CC" w:rsidRDefault="009F72CC" w:rsidP="009F72CC">
      <w:pPr>
        <w:tabs>
          <w:tab w:val="left" w:pos="29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D1A0D" w:rsidRPr="009F72CC" w:rsidRDefault="005216F4" w:rsidP="009F72CC">
      <w:pPr>
        <w:tabs>
          <w:tab w:val="left" w:pos="29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Белгород 2023</w:t>
      </w:r>
      <w:r w:rsidR="009F72CC" w:rsidRPr="009F72C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D2D2F" w:rsidRDefault="00D14BB4" w:rsidP="005C3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br w:type="page"/>
      </w:r>
      <w:r w:rsidR="007E71BC">
        <w:rPr>
          <w:b/>
        </w:rPr>
        <w:lastRenderedPageBreak/>
        <w:tab/>
      </w:r>
      <w:r w:rsidR="005C3207" w:rsidRPr="005C3207">
        <w:rPr>
          <w:rFonts w:ascii="Times New Roman" w:hAnsi="Times New Roman" w:cs="Times New Roman"/>
          <w:sz w:val="24"/>
          <w:szCs w:val="24"/>
        </w:rPr>
        <w:t>Программа составлена на осн</w:t>
      </w:r>
      <w:r w:rsidR="005C3207">
        <w:rPr>
          <w:rFonts w:ascii="Times New Roman" w:hAnsi="Times New Roman" w:cs="Times New Roman"/>
          <w:sz w:val="24"/>
          <w:szCs w:val="24"/>
        </w:rPr>
        <w:t>ове ФГОС ВО направления 20.03.02 —</w:t>
      </w:r>
      <w:r w:rsidR="005C3207" w:rsidRPr="005C3207">
        <w:t xml:space="preserve"> </w:t>
      </w:r>
      <w:r w:rsidR="005C3207" w:rsidRPr="005C3207">
        <w:rPr>
          <w:rFonts w:ascii="Times New Roman" w:hAnsi="Times New Roman" w:cs="Times New Roman"/>
          <w:sz w:val="24"/>
          <w:szCs w:val="24"/>
        </w:rPr>
        <w:t>Природообустройство и водопользование, утвержденного Министерство</w:t>
      </w:r>
      <w:r w:rsidR="005C3207">
        <w:rPr>
          <w:rFonts w:ascii="Times New Roman" w:hAnsi="Times New Roman" w:cs="Times New Roman"/>
          <w:sz w:val="24"/>
          <w:szCs w:val="24"/>
        </w:rPr>
        <w:t>м науки и высшего образования 26.05.2020 года, приказ №</w:t>
      </w:r>
      <w:r w:rsidR="0002783D">
        <w:rPr>
          <w:rFonts w:ascii="Times New Roman" w:hAnsi="Times New Roman" w:cs="Times New Roman"/>
          <w:sz w:val="24"/>
          <w:szCs w:val="24"/>
        </w:rPr>
        <w:t xml:space="preserve"> </w:t>
      </w:r>
      <w:r w:rsidR="005C3207">
        <w:rPr>
          <w:rFonts w:ascii="Times New Roman" w:hAnsi="Times New Roman" w:cs="Times New Roman"/>
          <w:sz w:val="24"/>
          <w:szCs w:val="24"/>
        </w:rPr>
        <w:t>685</w:t>
      </w:r>
      <w:r w:rsidR="005C3207" w:rsidRPr="005C3207">
        <w:rPr>
          <w:rFonts w:ascii="Times New Roman" w:hAnsi="Times New Roman" w:cs="Times New Roman"/>
          <w:sz w:val="24"/>
          <w:szCs w:val="24"/>
        </w:rPr>
        <w:t xml:space="preserve"> и содержит перечень вопросов по дисциплинам базовой части профессионального цикла подготовки — бакалавров, содержащихся в задании вступительного испытания в магистратуру по направлению </w:t>
      </w:r>
      <w:r w:rsidR="005C3207">
        <w:rPr>
          <w:rFonts w:ascii="Times New Roman" w:hAnsi="Times New Roman" w:cs="Times New Roman"/>
          <w:sz w:val="24"/>
          <w:szCs w:val="24"/>
        </w:rPr>
        <w:t>20.04.02 —</w:t>
      </w:r>
      <w:r w:rsidR="005C3207" w:rsidRPr="005C3207">
        <w:rPr>
          <w:rFonts w:ascii="Times New Roman" w:hAnsi="Times New Roman" w:cs="Times New Roman"/>
          <w:sz w:val="24"/>
          <w:szCs w:val="24"/>
        </w:rPr>
        <w:t>Природообустройство и водопользование</w:t>
      </w:r>
    </w:p>
    <w:p w:rsidR="005D2D2F" w:rsidRDefault="005D2D2F" w:rsidP="005C3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00D9" w:rsidRPr="005C3207" w:rsidRDefault="007E71BC" w:rsidP="005C3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2D2F">
        <w:rPr>
          <w:rFonts w:ascii="Times New Roman" w:hAnsi="Times New Roman" w:cs="Times New Roman"/>
          <w:sz w:val="24"/>
          <w:szCs w:val="24"/>
        </w:rPr>
        <w:t>магистерской программе «</w:t>
      </w:r>
      <w:r w:rsidR="005D2D2F" w:rsidRPr="005D2D2F">
        <w:rPr>
          <w:rFonts w:ascii="Times New Roman" w:hAnsi="Times New Roman" w:cs="Times New Roman"/>
          <w:sz w:val="24"/>
          <w:szCs w:val="24"/>
        </w:rPr>
        <w:t>Природообустройство и защита окружающей середы»</w:t>
      </w:r>
    </w:p>
    <w:p w:rsidR="005C3207" w:rsidRDefault="003200D9" w:rsidP="003200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E3712" w:rsidRDefault="005C3207" w:rsidP="00B65C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65C03">
        <w:rPr>
          <w:noProof/>
          <w:lang w:eastAsia="ru-RU"/>
        </w:rPr>
        <w:drawing>
          <wp:inline distT="0" distB="0" distL="0" distR="0" wp14:anchorId="029144AD" wp14:editId="32F00828">
            <wp:extent cx="4143375" cy="690245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C03" w:rsidRDefault="00B65C03" w:rsidP="00B65C0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3712" w:rsidRPr="008E3712" w:rsidRDefault="008E3712" w:rsidP="008E3712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  <w:r w:rsidRPr="008E3712">
        <w:rPr>
          <w:rFonts w:ascii="Times New Roman" w:hAnsi="Times New Roman" w:cs="Times New Roman"/>
          <w:sz w:val="24"/>
          <w:szCs w:val="24"/>
        </w:rPr>
        <w:t>Программа рассмотрена и рекомендована к изданию на заседании выпускающей</w:t>
      </w:r>
    </w:p>
    <w:p w:rsidR="008E3712" w:rsidRPr="008E3712" w:rsidRDefault="008E3712" w:rsidP="008E3712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кафедры протокол № </w:t>
      </w:r>
      <w:r w:rsidR="00056307" w:rsidRPr="00056307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от «_</w:t>
      </w:r>
      <w:r w:rsidRPr="0002783D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02783D" w:rsidRPr="0002783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2783D">
        <w:rPr>
          <w:rFonts w:ascii="Times New Roman" w:hAnsi="Times New Roman" w:cs="Times New Roman"/>
          <w:sz w:val="24"/>
          <w:szCs w:val="24"/>
        </w:rPr>
        <w:t>_» _</w:t>
      </w:r>
      <w:r w:rsidR="0002783D" w:rsidRPr="0002783D">
        <w:rPr>
          <w:rFonts w:ascii="Times New Roman" w:hAnsi="Times New Roman" w:cs="Times New Roman"/>
          <w:sz w:val="24"/>
          <w:szCs w:val="24"/>
          <w:u w:val="single"/>
        </w:rPr>
        <w:t>сентября_</w:t>
      </w:r>
      <w:r w:rsidR="0002783D">
        <w:rPr>
          <w:rFonts w:ascii="Times New Roman" w:hAnsi="Times New Roman" w:cs="Times New Roman"/>
          <w:sz w:val="24"/>
          <w:szCs w:val="24"/>
        </w:rPr>
        <w:t>_ 2023</w:t>
      </w:r>
      <w:r w:rsidRPr="008E371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F70EA" w:rsidRDefault="005F70E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B725622" wp14:editId="5C2D096F">
            <wp:extent cx="5102225" cy="1325880"/>
            <wp:effectExtent l="0" t="0" r="3175" b="762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22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0EA" w:rsidRDefault="005F70E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0EA" w:rsidRDefault="005F70E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0EA" w:rsidRDefault="005F70E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0EA" w:rsidRDefault="005F70E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0EA" w:rsidRDefault="005F70E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0EA" w:rsidRDefault="005F70E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0EA" w:rsidRDefault="005F70E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0EA" w:rsidRDefault="005F70E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0EA" w:rsidRDefault="005F70E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0EA" w:rsidRDefault="005F70E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0EA" w:rsidRDefault="005F70E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0EA" w:rsidRDefault="005F70E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0EA" w:rsidRDefault="005F70E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0EA" w:rsidRDefault="005F70E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0EA" w:rsidRDefault="005F70E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0EA" w:rsidRDefault="005F70E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50" w:rsidRPr="00AE5450" w:rsidRDefault="00AE5450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450">
        <w:rPr>
          <w:rFonts w:ascii="Times New Roman" w:hAnsi="Times New Roman" w:cs="Times New Roman"/>
          <w:b/>
          <w:sz w:val="24"/>
          <w:szCs w:val="24"/>
        </w:rPr>
        <w:lastRenderedPageBreak/>
        <w:t>1. СОСТАВ УЧЕБНЫХ ДИСЦИПЛИН, ВКЛЮЧЕННЫХ В ПРОГРАММУ</w:t>
      </w:r>
    </w:p>
    <w:p w:rsidR="00AE5450" w:rsidRDefault="00AE5450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450">
        <w:rPr>
          <w:rFonts w:ascii="Times New Roman" w:hAnsi="Times New Roman" w:cs="Times New Roman"/>
          <w:b/>
          <w:sz w:val="24"/>
          <w:szCs w:val="24"/>
        </w:rPr>
        <w:t>ВСТУПИТЕЛЬНЫХ ИСПЫТАНИЙ В МАГИСТРАТУРУ</w:t>
      </w:r>
    </w:p>
    <w:p w:rsidR="00771194" w:rsidRPr="00B05DB3" w:rsidRDefault="00771194" w:rsidP="00B05DB3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E5450" w:rsidRPr="00AE5450" w:rsidRDefault="00AE5450" w:rsidP="0061285B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E5450">
        <w:rPr>
          <w:rFonts w:ascii="Times New Roman" w:hAnsi="Times New Roman" w:cs="Times New Roman"/>
          <w:sz w:val="24"/>
          <w:szCs w:val="24"/>
        </w:rPr>
        <w:t xml:space="preserve">.1. </w:t>
      </w:r>
      <w:r w:rsidR="001E1E11" w:rsidRPr="001E1E11">
        <w:rPr>
          <w:rFonts w:ascii="Times New Roman" w:hAnsi="Times New Roman" w:cs="Times New Roman"/>
          <w:sz w:val="24"/>
          <w:szCs w:val="24"/>
        </w:rPr>
        <w:t>Мелиорация, рекультивация и охрана земель</w:t>
      </w:r>
      <w:r w:rsidR="005C3207">
        <w:rPr>
          <w:rFonts w:ascii="Times New Roman" w:hAnsi="Times New Roman" w:cs="Times New Roman"/>
          <w:sz w:val="24"/>
          <w:szCs w:val="24"/>
        </w:rPr>
        <w:t>.</w:t>
      </w:r>
    </w:p>
    <w:p w:rsidR="00AE5450" w:rsidRPr="00AE5450" w:rsidRDefault="00AE5450" w:rsidP="0061285B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450">
        <w:rPr>
          <w:rFonts w:ascii="Times New Roman" w:hAnsi="Times New Roman" w:cs="Times New Roman"/>
          <w:sz w:val="24"/>
          <w:szCs w:val="24"/>
        </w:rPr>
        <w:t xml:space="preserve">1.2. </w:t>
      </w:r>
      <w:r w:rsidR="005C3207" w:rsidRPr="005C3207">
        <w:rPr>
          <w:rFonts w:ascii="Times New Roman" w:hAnsi="Times New Roman" w:cs="Times New Roman"/>
          <w:sz w:val="24"/>
          <w:szCs w:val="24"/>
        </w:rPr>
        <w:t>Организация и технология работ по природообустройству</w:t>
      </w:r>
      <w:r w:rsidR="005C3207">
        <w:rPr>
          <w:rFonts w:ascii="Times New Roman" w:hAnsi="Times New Roman" w:cs="Times New Roman"/>
          <w:sz w:val="24"/>
          <w:szCs w:val="24"/>
        </w:rPr>
        <w:t>.</w:t>
      </w:r>
    </w:p>
    <w:p w:rsidR="00735246" w:rsidRDefault="00374E03" w:rsidP="0061285B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5C3207" w:rsidRPr="005C3207">
        <w:rPr>
          <w:rFonts w:ascii="Times New Roman" w:hAnsi="Times New Roman" w:cs="Times New Roman"/>
          <w:sz w:val="24"/>
          <w:szCs w:val="24"/>
        </w:rPr>
        <w:t>Эксплуатация и мониторинг систем и сооружений природообустройства и водопользован</w:t>
      </w:r>
      <w:r w:rsidR="005C3207">
        <w:rPr>
          <w:rFonts w:ascii="Times New Roman" w:hAnsi="Times New Roman" w:cs="Times New Roman"/>
          <w:sz w:val="24"/>
          <w:szCs w:val="24"/>
        </w:rPr>
        <w:t>ия.</w:t>
      </w:r>
    </w:p>
    <w:p w:rsidR="005C3207" w:rsidRDefault="005C3207" w:rsidP="0061285B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0B554A" w:rsidRPr="000B554A">
        <w:t xml:space="preserve"> </w:t>
      </w:r>
      <w:r w:rsidR="005C52D6" w:rsidRPr="005C52D6">
        <w:rPr>
          <w:rFonts w:ascii="Times New Roman" w:hAnsi="Times New Roman" w:cs="Times New Roman"/>
          <w:sz w:val="24"/>
          <w:szCs w:val="24"/>
        </w:rPr>
        <w:t>Рациональное природопользова</w:t>
      </w:r>
      <w:r w:rsidR="005C52D6">
        <w:rPr>
          <w:rFonts w:ascii="Times New Roman" w:hAnsi="Times New Roman" w:cs="Times New Roman"/>
          <w:sz w:val="24"/>
          <w:szCs w:val="24"/>
        </w:rPr>
        <w:t>ние.</w:t>
      </w:r>
    </w:p>
    <w:p w:rsidR="005C3207" w:rsidRDefault="005C3207" w:rsidP="0061285B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85B" w:rsidRPr="003B609D" w:rsidRDefault="0061285B" w:rsidP="0061285B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5450" w:rsidRDefault="00AE5450" w:rsidP="00AE5450">
      <w:pPr>
        <w:tabs>
          <w:tab w:val="left" w:pos="2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450">
        <w:rPr>
          <w:rFonts w:ascii="Times New Roman" w:hAnsi="Times New Roman" w:cs="Times New Roman"/>
          <w:b/>
          <w:sz w:val="24"/>
          <w:szCs w:val="24"/>
        </w:rPr>
        <w:t>2.</w:t>
      </w:r>
      <w:r w:rsidR="002D5F32" w:rsidRPr="000278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5450">
        <w:rPr>
          <w:rFonts w:ascii="Times New Roman" w:hAnsi="Times New Roman" w:cs="Times New Roman"/>
          <w:b/>
          <w:sz w:val="24"/>
          <w:szCs w:val="24"/>
        </w:rPr>
        <w:t>СОДЕРЖАНИЕ УЧЕБНЫХ ДИСЦИПЛИН</w:t>
      </w:r>
    </w:p>
    <w:p w:rsidR="00B23CEB" w:rsidRDefault="00B23CEB" w:rsidP="00AE5450">
      <w:pPr>
        <w:tabs>
          <w:tab w:val="left" w:pos="2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DF00FD" w:rsidRPr="00DF00FD">
        <w:rPr>
          <w:rFonts w:ascii="Times New Roman" w:hAnsi="Times New Roman" w:cs="Times New Roman"/>
          <w:b/>
          <w:sz w:val="24"/>
          <w:szCs w:val="24"/>
        </w:rPr>
        <w:t>Мелиорация</w:t>
      </w:r>
      <w:r w:rsidR="00DF00FD">
        <w:rPr>
          <w:rFonts w:ascii="Times New Roman" w:hAnsi="Times New Roman" w:cs="Times New Roman"/>
          <w:b/>
          <w:sz w:val="24"/>
          <w:szCs w:val="24"/>
        </w:rPr>
        <w:t>, рекультивация и охрана земель</w:t>
      </w:r>
    </w:p>
    <w:p w:rsidR="007D10E3" w:rsidRDefault="007D10E3" w:rsidP="007D10E3">
      <w:pPr>
        <w:pStyle w:val="a3"/>
        <w:numPr>
          <w:ilvl w:val="0"/>
          <w:numId w:val="10"/>
        </w:num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Охарактеризуйте классификацию и комплексность мелиоративных мероприятий.</w:t>
      </w:r>
    </w:p>
    <w:p w:rsidR="007D10E3" w:rsidRPr="007D10E3" w:rsidRDefault="007D10E3" w:rsidP="007D10E3">
      <w:pPr>
        <w:pStyle w:val="a3"/>
        <w:numPr>
          <w:ilvl w:val="0"/>
          <w:numId w:val="10"/>
        </w:num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Характеристика дренажных сооружений, основные требования, предъявляемые к ним, схема укладки.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3. Гидротехническая мелиорация в системе природопользования, понятие оросительная,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поливная нормы, сроки полива.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4. Сущность и цель оросительных мелиораций, краткая история ее развития, эколого-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экономические обоснования режима орошения.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5. Характеристика источников воды для орошения</w:t>
      </w:r>
      <w:r>
        <w:rPr>
          <w:rFonts w:ascii="Times New Roman" w:hAnsi="Times New Roman" w:cs="Times New Roman"/>
          <w:sz w:val="24"/>
          <w:szCs w:val="24"/>
        </w:rPr>
        <w:t>, мелиоративные требования к ним</w:t>
      </w:r>
      <w:r w:rsidRPr="007D10E3">
        <w:rPr>
          <w:rFonts w:ascii="Times New Roman" w:hAnsi="Times New Roman" w:cs="Times New Roman"/>
          <w:sz w:val="24"/>
          <w:szCs w:val="24"/>
        </w:rPr>
        <w:t>.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6. Основные виды и способы оросительных мелиораций‚ совершенствование технологий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орошения.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7. Характеристика элементов поверхностного орошения земель, технологическая схема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полива.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8. Характеристика элементов поверхностного орошения земель с применением поливных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машин, технологическая схема полива.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9. Характеристика элементов внутрипочвенного орошения земель, технологическая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схема полива.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10. Характеристика элементов капельного орошения земель, технологическая схема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полива.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Характ</w:t>
      </w:r>
      <w:r w:rsidRPr="007D10E3">
        <w:rPr>
          <w:rFonts w:ascii="Times New Roman" w:hAnsi="Times New Roman" w:cs="Times New Roman"/>
          <w:sz w:val="24"/>
          <w:szCs w:val="24"/>
        </w:rPr>
        <w:t>еристика элементов аэрозольного и мелкодисперсного орошения земель,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технологическая схема полива.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Характ</w:t>
      </w:r>
      <w:r w:rsidRPr="007D10E3">
        <w:rPr>
          <w:rFonts w:ascii="Times New Roman" w:hAnsi="Times New Roman" w:cs="Times New Roman"/>
          <w:sz w:val="24"/>
          <w:szCs w:val="24"/>
        </w:rPr>
        <w:t>еристика элементов технической мелиорации земель и технологическая схема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ее проведения.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з 13. Особенности мелиорации земель населенных пунктов, технологическая схема ее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проведения.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 xml:space="preserve">14. Химическая мелиорация </w:t>
      </w:r>
      <w:r>
        <w:rPr>
          <w:rFonts w:ascii="Times New Roman" w:hAnsi="Times New Roman" w:cs="Times New Roman"/>
          <w:sz w:val="24"/>
          <w:szCs w:val="24"/>
        </w:rPr>
        <w:t>техногенно</w:t>
      </w:r>
      <w:r w:rsidRPr="007D10E3">
        <w:rPr>
          <w:rFonts w:ascii="Times New Roman" w:hAnsi="Times New Roman" w:cs="Times New Roman"/>
          <w:sz w:val="24"/>
          <w:szCs w:val="24"/>
        </w:rPr>
        <w:t>-нарушенных территорий кислых почв,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технологическая схема ее проведения.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15. Химическая мелиорация техногенно-нарушенных территорий щелочных почв,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технологическая схема ее проведения.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16. Мелиорация земель промышленности, технологическая схема ее проведения.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Методы инженерной</w:t>
      </w:r>
      <w:r w:rsidRPr="007D10E3">
        <w:rPr>
          <w:rFonts w:ascii="Times New Roman" w:hAnsi="Times New Roman" w:cs="Times New Roman"/>
          <w:sz w:val="24"/>
          <w:szCs w:val="24"/>
        </w:rPr>
        <w:t xml:space="preserve"> защиты населенных пунктов от затоплений и подтоплений,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технологическая схема их проведения.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18. Мелиорация земель транспорта, технологическая схема ее проведения.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19. Тепловые мелиорации земель, ее возможности, технологическая схема проведения.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20. Краткая характеристика земель России, охраны земель.</w:t>
      </w:r>
    </w:p>
    <w:p w:rsidR="007D10E3" w:rsidRPr="007D10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21. Рекультивация техногенно-нарушенных земель, технологическая схема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0E3">
        <w:rPr>
          <w:rFonts w:ascii="Times New Roman" w:hAnsi="Times New Roman" w:cs="Times New Roman"/>
          <w:sz w:val="24"/>
          <w:szCs w:val="24"/>
        </w:rPr>
        <w:t>проведения.</w:t>
      </w:r>
    </w:p>
    <w:p w:rsidR="000519E3" w:rsidRDefault="007D10E3" w:rsidP="007D10E3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0E3">
        <w:rPr>
          <w:rFonts w:ascii="Times New Roman" w:hAnsi="Times New Roman" w:cs="Times New Roman"/>
          <w:sz w:val="24"/>
          <w:szCs w:val="24"/>
        </w:rPr>
        <w:t>22. Рекультивация природно-промышленных комплекс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:rsidR="00647AA3" w:rsidRDefault="00647AA3" w:rsidP="00B05DB3">
      <w:pPr>
        <w:tabs>
          <w:tab w:val="left" w:pos="2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AA3">
        <w:rPr>
          <w:rFonts w:ascii="Times New Roman" w:hAnsi="Times New Roman" w:cs="Times New Roman"/>
          <w:b/>
          <w:sz w:val="24"/>
          <w:szCs w:val="24"/>
        </w:rPr>
        <w:lastRenderedPageBreak/>
        <w:t>Рекомендованная литература:</w:t>
      </w:r>
    </w:p>
    <w:p w:rsidR="00374489" w:rsidRDefault="00374489" w:rsidP="0037448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3C4B">
        <w:rPr>
          <w:rFonts w:ascii="Times New Roman" w:hAnsi="Times New Roman" w:cs="Times New Roman"/>
          <w:sz w:val="24"/>
          <w:szCs w:val="24"/>
        </w:rPr>
        <w:t>Пендюрин, Е. А. Спецкурс по гидромелиорации [Электронный ресурс]: учебно-практическое пособие / Е. А. Пендюрин, Л. М. Смоленская. - Электрон. текстовые дан. - Белгород : Издательство БГТУ им. В. Г. Шухова, 2017.</w:t>
      </w:r>
      <w:r w:rsidRPr="00E13C4B">
        <w:t xml:space="preserve"> </w:t>
      </w:r>
      <w:r w:rsidRPr="00E13C4B">
        <w:rPr>
          <w:rFonts w:ascii="Times New Roman" w:hAnsi="Times New Roman" w:cs="Times New Roman"/>
          <w:sz w:val="24"/>
          <w:szCs w:val="24"/>
        </w:rPr>
        <w:t xml:space="preserve">- URL:  </w:t>
      </w:r>
      <w:hyperlink r:id="rId10" w:history="1">
        <w:r w:rsidRPr="008E03C3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https://ntb.bstu.ru/cgi-bin/irbis64r_plus/cgiirbis_64_ft.exe?I21DBN=ELRES_FULLTEXT&amp;P21DBN=ELRES&amp;C21COM=S&amp;S21FMT=briefHTML_ft&amp;Z21ID=GUEST&amp;S21P03=I=&amp;S21STR=63(07)/%D0%9F%2025-798990277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374489" w:rsidRDefault="00374489" w:rsidP="0037448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65AC9">
        <w:rPr>
          <w:rFonts w:ascii="Times New Roman" w:hAnsi="Times New Roman" w:cs="Times New Roman"/>
          <w:sz w:val="24"/>
          <w:szCs w:val="24"/>
        </w:rPr>
        <w:t>Пендюрин, Е.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AC9">
        <w:rPr>
          <w:rFonts w:ascii="Times New Roman" w:hAnsi="Times New Roman" w:cs="Times New Roman"/>
          <w:sz w:val="24"/>
          <w:szCs w:val="24"/>
        </w:rPr>
        <w:t>Мелиорация, рекультивация и охрана земель [Электронный ресурс] : учебное пособие для студентов направления бак</w:t>
      </w:r>
      <w:r>
        <w:rPr>
          <w:rFonts w:ascii="Times New Roman" w:hAnsi="Times New Roman" w:cs="Times New Roman"/>
          <w:sz w:val="24"/>
          <w:szCs w:val="24"/>
        </w:rPr>
        <w:t xml:space="preserve">алавриата 20.03.02 – </w:t>
      </w:r>
      <w:r w:rsidRPr="00765AC9">
        <w:rPr>
          <w:rFonts w:ascii="Times New Roman" w:hAnsi="Times New Roman" w:cs="Times New Roman"/>
          <w:sz w:val="24"/>
          <w:szCs w:val="24"/>
        </w:rPr>
        <w:t xml:space="preserve">Природообустройство и водопользование / Е. А. Пендюрин, Л. М. Смоленская, М. М. Латыпова. - Электрон. текстовые дан. - Белгород : Издательство БГТУ им. В. Г. Шухова, 2017. - </w:t>
      </w:r>
      <w:r w:rsidRPr="00E13C4B">
        <w:rPr>
          <w:rFonts w:ascii="Times New Roman" w:hAnsi="Times New Roman" w:cs="Times New Roman"/>
          <w:sz w:val="24"/>
          <w:szCs w:val="24"/>
        </w:rPr>
        <w:t xml:space="preserve">URL:  </w:t>
      </w:r>
      <w:hyperlink r:id="rId11" w:history="1">
        <w:r w:rsidRPr="008E03C3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https://ntb.bstu.ru/cgibin/irbis64r_plus/cgiirbis_64_ft.exe?I21DBN=ELRES_FULLTEXT&amp;P21DBN=ELRES&amp;C21COM=S&amp;S21FMT=briefHTML_ft&amp;Z21ID=GUEST&amp;S21P03=I=&amp;S21STR=63(07)/%D0%9F%2025-768049320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87820" w:rsidRPr="00374E03" w:rsidRDefault="00374489" w:rsidP="00374489">
      <w:pPr>
        <w:pStyle w:val="a3"/>
        <w:numPr>
          <w:ilvl w:val="0"/>
          <w:numId w:val="6"/>
        </w:numP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74E03">
        <w:rPr>
          <w:rFonts w:ascii="Times New Roman" w:hAnsi="Times New Roman" w:cs="Times New Roman"/>
          <w:sz w:val="24"/>
          <w:szCs w:val="24"/>
        </w:rPr>
        <w:t>Прикладная механика [Электронный ресурс</w:t>
      </w:r>
      <w:r w:rsidR="0016553F" w:rsidRPr="00374E03">
        <w:rPr>
          <w:rFonts w:ascii="Times New Roman" w:hAnsi="Times New Roman" w:cs="Times New Roman"/>
          <w:sz w:val="24"/>
          <w:szCs w:val="24"/>
        </w:rPr>
        <w:t>]:</w:t>
      </w:r>
      <w:r w:rsidRPr="00374E03">
        <w:rPr>
          <w:rFonts w:ascii="Times New Roman" w:hAnsi="Times New Roman" w:cs="Times New Roman"/>
          <w:sz w:val="24"/>
          <w:szCs w:val="24"/>
        </w:rPr>
        <w:t xml:space="preserve"> метод. указания к выполнению курсового проекта для студентов немехан. специальностей / БГТУ им. В. Г. </w:t>
      </w:r>
      <w:r w:rsidR="0016553F" w:rsidRPr="00374E03">
        <w:rPr>
          <w:rFonts w:ascii="Times New Roman" w:hAnsi="Times New Roman" w:cs="Times New Roman"/>
          <w:sz w:val="24"/>
          <w:szCs w:val="24"/>
        </w:rPr>
        <w:t>Шухова,</w:t>
      </w:r>
      <w:r w:rsidRPr="00374E03">
        <w:rPr>
          <w:rFonts w:ascii="Times New Roman" w:hAnsi="Times New Roman" w:cs="Times New Roman"/>
          <w:sz w:val="24"/>
          <w:szCs w:val="24"/>
        </w:rPr>
        <w:t xml:space="preserve"> каф. технолог. комплексов, машин и </w:t>
      </w:r>
      <w:r w:rsidR="0016553F" w:rsidRPr="00374E03">
        <w:rPr>
          <w:rFonts w:ascii="Times New Roman" w:hAnsi="Times New Roman" w:cs="Times New Roman"/>
          <w:sz w:val="24"/>
          <w:szCs w:val="24"/>
        </w:rPr>
        <w:t>механизмов;</w:t>
      </w:r>
      <w:r w:rsidRPr="00374E03">
        <w:rPr>
          <w:rFonts w:ascii="Times New Roman" w:hAnsi="Times New Roman" w:cs="Times New Roman"/>
          <w:sz w:val="24"/>
          <w:szCs w:val="24"/>
        </w:rPr>
        <w:t xml:space="preserve"> сост. О. Л. Бережной, С. И. Гончаров. - Электрон. текстовые дан. - </w:t>
      </w:r>
      <w:r w:rsidR="0016553F" w:rsidRPr="00374E03">
        <w:rPr>
          <w:rFonts w:ascii="Times New Roman" w:hAnsi="Times New Roman" w:cs="Times New Roman"/>
          <w:sz w:val="24"/>
          <w:szCs w:val="24"/>
        </w:rPr>
        <w:t>Белгород:</w:t>
      </w:r>
      <w:r w:rsidRPr="00374E03">
        <w:rPr>
          <w:rFonts w:ascii="Times New Roman" w:hAnsi="Times New Roman" w:cs="Times New Roman"/>
          <w:sz w:val="24"/>
          <w:szCs w:val="24"/>
        </w:rPr>
        <w:t xml:space="preserve"> Изд-во БГТУ им. В. Г. Шухова, 2010. - URL:  </w:t>
      </w:r>
      <w:hyperlink r:id="rId12" w:history="1">
        <w:r w:rsidRPr="00374E03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https://ntb.bstu.ru/cgibin/irbis64r_plus/cgiirbis_64_ft.exe?I21DBN=ELRES_FULLTEXT&amp;P21DBN=ELRES&amp;C21COM=S&amp;S21FMT=briefHTML_ft&amp;Z21ID=GUEST&amp;S21P03=I=&amp;S21STR=621(07)/%D0%9F%2075-944469</w:t>
        </w:r>
      </w:hyperlink>
      <w:r w:rsidRPr="00374E03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374489" w:rsidRPr="00D87FB8" w:rsidRDefault="00374489" w:rsidP="0037448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C099C" w:rsidRDefault="007C099C" w:rsidP="00AF297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FB8">
        <w:rPr>
          <w:rFonts w:ascii="Times New Roman" w:hAnsi="Times New Roman" w:cs="Times New Roman"/>
          <w:b/>
          <w:sz w:val="24"/>
          <w:szCs w:val="24"/>
        </w:rPr>
        <w:t>2</w:t>
      </w:r>
      <w:r w:rsidRPr="007C099C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4E14DF" w:rsidRPr="004E14DF">
        <w:rPr>
          <w:rFonts w:ascii="Times New Roman" w:hAnsi="Times New Roman" w:cs="Times New Roman"/>
          <w:b/>
          <w:sz w:val="24"/>
          <w:szCs w:val="24"/>
        </w:rPr>
        <w:t>Организация и технология работ по природообустройству</w:t>
      </w:r>
    </w:p>
    <w:p w:rsidR="00CB6EE8" w:rsidRDefault="00E81FA2" w:rsidP="004E14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A2">
        <w:rPr>
          <w:rFonts w:ascii="Times New Roman" w:hAnsi="Times New Roman" w:cs="Times New Roman"/>
          <w:sz w:val="24"/>
          <w:szCs w:val="24"/>
        </w:rPr>
        <w:t xml:space="preserve">1. </w:t>
      </w:r>
      <w:r w:rsidR="004E14DF" w:rsidRPr="004E14DF">
        <w:rPr>
          <w:rFonts w:ascii="Times New Roman" w:hAnsi="Times New Roman" w:cs="Times New Roman"/>
          <w:sz w:val="24"/>
          <w:szCs w:val="24"/>
        </w:rPr>
        <w:t>Классификация объектов природообустройства.</w:t>
      </w:r>
      <w:r w:rsidR="004E14DF">
        <w:rPr>
          <w:rFonts w:ascii="Times New Roman" w:hAnsi="Times New Roman" w:cs="Times New Roman"/>
          <w:sz w:val="24"/>
          <w:szCs w:val="24"/>
        </w:rPr>
        <w:t xml:space="preserve"> Стадии проектирования объектов </w:t>
      </w:r>
      <w:r w:rsidR="004E14DF" w:rsidRPr="004E14DF">
        <w:rPr>
          <w:rFonts w:ascii="Times New Roman" w:hAnsi="Times New Roman" w:cs="Times New Roman"/>
          <w:sz w:val="24"/>
          <w:szCs w:val="24"/>
        </w:rPr>
        <w:t>природообустройства.</w:t>
      </w:r>
    </w:p>
    <w:p w:rsidR="007C404E" w:rsidRPr="007C404E" w:rsidRDefault="007C404E" w:rsidP="007C40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Проблемы окружающей природной среды и предлагаемые пути решения.</w:t>
      </w:r>
    </w:p>
    <w:p w:rsidR="007C404E" w:rsidRPr="007C404E" w:rsidRDefault="007C404E" w:rsidP="007C40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Природообустройство как элемент природно-технической геосистемы.</w:t>
      </w:r>
    </w:p>
    <w:p w:rsidR="007C404E" w:rsidRPr="007C404E" w:rsidRDefault="007C404E" w:rsidP="007C40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Проектирование объектных строительных генпланов объектов природообустройства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404E" w:rsidRPr="007C404E" w:rsidRDefault="007C404E" w:rsidP="007C40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Временные вспомогательные базы строительства объектов природообустройства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404E" w:rsidRPr="007C404E" w:rsidRDefault="007C404E" w:rsidP="007C40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Основы сетевого планирования в строительстве объектов природообустройства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404E" w:rsidRPr="007C404E" w:rsidRDefault="007C404E" w:rsidP="007C40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Организация пропуска строительных расходов при береговой компоновке гидроузла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404E" w:rsidRPr="007C404E" w:rsidRDefault="007C404E" w:rsidP="007C40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Организация пропуска строительных расходов при пойменной компоновке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7C404E">
        <w:rPr>
          <w:rFonts w:ascii="Times New Roman" w:hAnsi="Times New Roman" w:cs="Times New Roman"/>
          <w:sz w:val="24"/>
          <w:szCs w:val="24"/>
        </w:rPr>
        <w:t>идроузла</w:t>
      </w:r>
    </w:p>
    <w:p w:rsidR="007C404E" w:rsidRPr="007C404E" w:rsidRDefault="007C404E" w:rsidP="007C40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</w:t>
      </w:r>
      <w:r w:rsidRPr="007C404E">
        <w:rPr>
          <w:rFonts w:ascii="Times New Roman" w:hAnsi="Times New Roman" w:cs="Times New Roman"/>
          <w:sz w:val="24"/>
          <w:szCs w:val="24"/>
        </w:rPr>
        <w:t>а пропуска строительных расходов при русловой компоновке гидроузла.</w:t>
      </w:r>
    </w:p>
    <w:p w:rsidR="007C404E" w:rsidRPr="007C404E" w:rsidRDefault="007C404E" w:rsidP="007C40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Строительство гидроузла секционным способом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404E" w:rsidRPr="007C404E" w:rsidRDefault="007C404E" w:rsidP="007C40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Схема пропуска строительных расходов при русловой компоновке гидроузла.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4E">
        <w:rPr>
          <w:rFonts w:ascii="Times New Roman" w:hAnsi="Times New Roman" w:cs="Times New Roman"/>
          <w:sz w:val="24"/>
          <w:szCs w:val="24"/>
        </w:rPr>
        <w:t>Строительство гидроузла в одну очередь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404E" w:rsidRPr="007C404E" w:rsidRDefault="007C404E" w:rsidP="007C40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Пропуск строительных расходов через бетонные водосливные плотины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404E" w:rsidRPr="007C404E" w:rsidRDefault="007C404E" w:rsidP="007C40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Перекрытие русла реки направленным взрыв</w:t>
      </w:r>
      <w:r w:rsidR="00002AC1">
        <w:rPr>
          <w:rFonts w:ascii="Times New Roman" w:hAnsi="Times New Roman" w:cs="Times New Roman"/>
          <w:sz w:val="24"/>
          <w:szCs w:val="24"/>
        </w:rPr>
        <w:t>ом и отсыпкой каменного банкета</w:t>
      </w:r>
      <w:r w:rsidRPr="007C404E">
        <w:rPr>
          <w:rFonts w:ascii="Times New Roman" w:hAnsi="Times New Roman" w:cs="Times New Roman"/>
          <w:sz w:val="24"/>
          <w:szCs w:val="24"/>
        </w:rPr>
        <w:t>‚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7C404E">
        <w:rPr>
          <w:rFonts w:ascii="Times New Roman" w:hAnsi="Times New Roman" w:cs="Times New Roman"/>
          <w:sz w:val="24"/>
          <w:szCs w:val="24"/>
        </w:rPr>
        <w:t>ерекрытие русла реки намывом грунта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404E" w:rsidRPr="007C404E" w:rsidRDefault="007C404E" w:rsidP="007C40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Организация защиты котлованов сооружений в русловой части рек от затопления -</w:t>
      </w:r>
    </w:p>
    <w:p w:rsidR="007C404E" w:rsidRPr="007C404E" w:rsidRDefault="007C404E" w:rsidP="007C40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 xml:space="preserve">земляные и </w:t>
      </w:r>
      <w:r w:rsidR="003D1644" w:rsidRPr="007C404E">
        <w:rPr>
          <w:rFonts w:ascii="Times New Roman" w:hAnsi="Times New Roman" w:cs="Times New Roman"/>
          <w:sz w:val="24"/>
          <w:szCs w:val="24"/>
        </w:rPr>
        <w:t>каменно-набросные</w:t>
      </w:r>
      <w:r w:rsidRPr="007C404E">
        <w:rPr>
          <w:rFonts w:ascii="Times New Roman" w:hAnsi="Times New Roman" w:cs="Times New Roman"/>
          <w:sz w:val="24"/>
          <w:szCs w:val="24"/>
        </w:rPr>
        <w:t xml:space="preserve"> перемычки</w:t>
      </w:r>
      <w:r w:rsidR="00B46AD7">
        <w:rPr>
          <w:rFonts w:ascii="Times New Roman" w:hAnsi="Times New Roman" w:cs="Times New Roman"/>
          <w:sz w:val="24"/>
          <w:szCs w:val="24"/>
        </w:rPr>
        <w:t>.</w:t>
      </w:r>
    </w:p>
    <w:p w:rsidR="007C404E" w:rsidRPr="007C404E" w:rsidRDefault="007C404E" w:rsidP="007C40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Организация защиты котлованов сооружений в русловой части рек от затопления -</w:t>
      </w:r>
    </w:p>
    <w:p w:rsidR="007C404E" w:rsidRPr="007C404E" w:rsidRDefault="007C404E" w:rsidP="00B46AD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шпунтовые и ячеистые перемычки</w:t>
      </w:r>
      <w:r w:rsidR="00B46AD7">
        <w:rPr>
          <w:rFonts w:ascii="Times New Roman" w:hAnsi="Times New Roman" w:cs="Times New Roman"/>
          <w:sz w:val="24"/>
          <w:szCs w:val="24"/>
        </w:rPr>
        <w:t>.</w:t>
      </w:r>
    </w:p>
    <w:p w:rsidR="007C404E" w:rsidRPr="003D1644" w:rsidRDefault="007C404E" w:rsidP="003D164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Организация защиты котлованов сооружений в русловой части рек от затопления -</w:t>
      </w:r>
      <w:r w:rsidRPr="003D1644">
        <w:rPr>
          <w:rFonts w:ascii="Times New Roman" w:hAnsi="Times New Roman" w:cs="Times New Roman"/>
          <w:sz w:val="24"/>
          <w:szCs w:val="24"/>
        </w:rPr>
        <w:t>цилиндрические и сегментные перемычки</w:t>
      </w:r>
      <w:r w:rsidR="003D1644">
        <w:rPr>
          <w:rFonts w:ascii="Times New Roman" w:hAnsi="Times New Roman" w:cs="Times New Roman"/>
          <w:sz w:val="24"/>
          <w:szCs w:val="24"/>
        </w:rPr>
        <w:t>.</w:t>
      </w:r>
    </w:p>
    <w:p w:rsidR="007C404E" w:rsidRPr="003D1644" w:rsidRDefault="007C404E" w:rsidP="003D164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lastRenderedPageBreak/>
        <w:t>Организация защиты котлованов сооружений в русловой части рек от затопления -</w:t>
      </w:r>
      <w:r w:rsidRPr="003D1644">
        <w:rPr>
          <w:rFonts w:ascii="Times New Roman" w:hAnsi="Times New Roman" w:cs="Times New Roman"/>
          <w:sz w:val="24"/>
          <w:szCs w:val="24"/>
        </w:rPr>
        <w:t>цилиндрические, ряжевые и переходные перемычки.</w:t>
      </w:r>
    </w:p>
    <w:p w:rsidR="007C404E" w:rsidRPr="007C404E" w:rsidRDefault="007C404E" w:rsidP="007C40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Особенности эксплуатации отдельных типов гидротехнических сооружений.</w:t>
      </w:r>
    </w:p>
    <w:p w:rsidR="007C404E" w:rsidRPr="003D1644" w:rsidRDefault="007C404E" w:rsidP="003D164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Ремонтно-восстановительные работы в природообустройстве. Ремонт повреждения</w:t>
      </w:r>
      <w:r w:rsidR="003D1644">
        <w:rPr>
          <w:rFonts w:ascii="Times New Roman" w:hAnsi="Times New Roman" w:cs="Times New Roman"/>
          <w:sz w:val="24"/>
          <w:szCs w:val="24"/>
        </w:rPr>
        <w:t xml:space="preserve"> </w:t>
      </w:r>
      <w:r w:rsidRPr="003D1644">
        <w:rPr>
          <w:rFonts w:ascii="Times New Roman" w:hAnsi="Times New Roman" w:cs="Times New Roman"/>
          <w:sz w:val="24"/>
          <w:szCs w:val="24"/>
        </w:rPr>
        <w:t>грунтовых сооружений.</w:t>
      </w:r>
    </w:p>
    <w:p w:rsidR="007C404E" w:rsidRPr="003D1644" w:rsidRDefault="007C404E" w:rsidP="003D164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Ремонт противофильтрационных элементов. Ремонт дренажных систем грунтовых</w:t>
      </w:r>
      <w:r w:rsidR="003D1644">
        <w:rPr>
          <w:rFonts w:ascii="Times New Roman" w:hAnsi="Times New Roman" w:cs="Times New Roman"/>
          <w:sz w:val="24"/>
          <w:szCs w:val="24"/>
        </w:rPr>
        <w:t xml:space="preserve"> </w:t>
      </w:r>
      <w:r w:rsidRPr="003D1644">
        <w:rPr>
          <w:rFonts w:ascii="Times New Roman" w:hAnsi="Times New Roman" w:cs="Times New Roman"/>
          <w:sz w:val="24"/>
          <w:szCs w:val="24"/>
        </w:rPr>
        <w:t>сооружений.</w:t>
      </w:r>
    </w:p>
    <w:p w:rsidR="007C404E" w:rsidRPr="007C404E" w:rsidRDefault="003D1644" w:rsidP="007C40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04E" w:rsidRPr="007C404E">
        <w:rPr>
          <w:rFonts w:ascii="Times New Roman" w:hAnsi="Times New Roman" w:cs="Times New Roman"/>
          <w:sz w:val="24"/>
          <w:szCs w:val="24"/>
        </w:rPr>
        <w:t>Ремонт бетонных массивных сооружений. Устранение общих и местных повреждений.</w:t>
      </w:r>
    </w:p>
    <w:p w:rsidR="007C404E" w:rsidRPr="003D1644" w:rsidRDefault="007C404E" w:rsidP="003D164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Устранение течей через швы, трещины, шпонки. Восстановление водонепроницаемости и</w:t>
      </w:r>
      <w:r w:rsidR="003D1644">
        <w:rPr>
          <w:rFonts w:ascii="Times New Roman" w:hAnsi="Times New Roman" w:cs="Times New Roman"/>
          <w:sz w:val="24"/>
          <w:szCs w:val="24"/>
        </w:rPr>
        <w:t xml:space="preserve"> </w:t>
      </w:r>
      <w:r w:rsidRPr="003D1644">
        <w:rPr>
          <w:rFonts w:ascii="Times New Roman" w:hAnsi="Times New Roman" w:cs="Times New Roman"/>
          <w:sz w:val="24"/>
          <w:szCs w:val="24"/>
        </w:rPr>
        <w:t>прочности бетона.</w:t>
      </w:r>
    </w:p>
    <w:p w:rsidR="007C404E" w:rsidRPr="007C404E" w:rsidRDefault="007C404E" w:rsidP="007C404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Особенности ремонта трубчатых и туннельных сооружений. Ремонт гидротехнических</w:t>
      </w:r>
    </w:p>
    <w:p w:rsidR="007C404E" w:rsidRDefault="007C404E" w:rsidP="003D164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404E">
        <w:rPr>
          <w:rFonts w:ascii="Times New Roman" w:hAnsi="Times New Roman" w:cs="Times New Roman"/>
          <w:sz w:val="24"/>
          <w:szCs w:val="24"/>
        </w:rPr>
        <w:t>сооружений гидромелиоративных систем.</w:t>
      </w:r>
    </w:p>
    <w:p w:rsidR="004E14DF" w:rsidRPr="003D1644" w:rsidRDefault="003D1644" w:rsidP="003D164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04E" w:rsidRPr="003D1644">
        <w:rPr>
          <w:rFonts w:ascii="Times New Roman" w:hAnsi="Times New Roman" w:cs="Times New Roman"/>
          <w:sz w:val="24"/>
          <w:szCs w:val="24"/>
        </w:rPr>
        <w:t>Реконструкция грунтовых плотин. Особенности реконструкции различных типов плотин.</w:t>
      </w:r>
    </w:p>
    <w:p w:rsidR="001B23BD" w:rsidRDefault="001B23BD" w:rsidP="001B23BD">
      <w:pPr>
        <w:tabs>
          <w:tab w:val="left" w:pos="2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AA3">
        <w:rPr>
          <w:rFonts w:ascii="Times New Roman" w:hAnsi="Times New Roman" w:cs="Times New Roman"/>
          <w:b/>
          <w:sz w:val="24"/>
          <w:szCs w:val="24"/>
        </w:rPr>
        <w:t>Рекомендованная литература:</w:t>
      </w:r>
    </w:p>
    <w:p w:rsidR="009A1E8A" w:rsidRPr="009A1E8A" w:rsidRDefault="009A1E8A" w:rsidP="007E2EA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E8A">
        <w:rPr>
          <w:rFonts w:ascii="Times New Roman" w:hAnsi="Times New Roman" w:cs="Times New Roman"/>
          <w:sz w:val="24"/>
          <w:szCs w:val="24"/>
        </w:rPr>
        <w:t>Свергузова, С. В.  Эксплуатация и мониторинг систем и сооружений [Электронный ресурс]: учебное пособие для студент</w:t>
      </w:r>
      <w:r>
        <w:rPr>
          <w:rFonts w:ascii="Times New Roman" w:hAnsi="Times New Roman" w:cs="Times New Roman"/>
          <w:sz w:val="24"/>
          <w:szCs w:val="24"/>
        </w:rPr>
        <w:t xml:space="preserve">ов, обучающихся по направлениям </w:t>
      </w:r>
      <w:r w:rsidRPr="009A1E8A">
        <w:rPr>
          <w:rFonts w:ascii="Times New Roman" w:hAnsi="Times New Roman" w:cs="Times New Roman"/>
          <w:sz w:val="24"/>
          <w:szCs w:val="24"/>
        </w:rPr>
        <w:t>"Природообустройство и водопользование", "Техносферная безопасность" / С. В. Свергузова, Н. С. Лупандина. -</w:t>
      </w:r>
      <w:r w:rsidRPr="009A1E8A">
        <w:t xml:space="preserve"> </w:t>
      </w:r>
      <w:r w:rsidRPr="009A1E8A">
        <w:rPr>
          <w:rFonts w:ascii="Times New Roman" w:hAnsi="Times New Roman" w:cs="Times New Roman"/>
          <w:sz w:val="24"/>
          <w:szCs w:val="24"/>
        </w:rPr>
        <w:t xml:space="preserve">URL: </w:t>
      </w:r>
      <w:r w:rsidRPr="009A1E8A">
        <w:t xml:space="preserve"> </w:t>
      </w:r>
    </w:p>
    <w:p w:rsidR="00E81FA2" w:rsidRDefault="00A05ECB" w:rsidP="009A1E8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A1E8A" w:rsidRPr="008E03C3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https://ntb.bstu.ru/cgibin/irbis64r_plus/cgiirbis_64_ft.exe?I21DBN=ELRES_FULLTEXT&amp;P21DBN=ELRES&amp;C21COM=S&amp;S21FMT=briefHTML_ft&amp;Z21ID=GUEST&amp;S21P03=I=&amp;S21STR=626(07)/%D0%A1%2024-918297557</w:t>
        </w:r>
      </w:hyperlink>
      <w:r w:rsidR="009A1E8A">
        <w:rPr>
          <w:rFonts w:ascii="Times New Roman" w:hAnsi="Times New Roman" w:cs="Times New Roman"/>
          <w:sz w:val="24"/>
          <w:szCs w:val="24"/>
        </w:rPr>
        <w:t>.</w:t>
      </w:r>
    </w:p>
    <w:p w:rsidR="00E13C4B" w:rsidRDefault="00E13C4B" w:rsidP="007E2EA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13C4B">
        <w:rPr>
          <w:rFonts w:ascii="Times New Roman" w:hAnsi="Times New Roman" w:cs="Times New Roman"/>
          <w:sz w:val="24"/>
          <w:szCs w:val="24"/>
        </w:rPr>
        <w:t>Пендюрин, Е. А. Спецкурс по гидромелиорации [Электронный ресурс]: учебно-практическое пособие / Е. А. Пендюрин, Л. М. Смоленская. - Электрон. текстовые дан. - Белгород : Издательство БГТУ им. В. Г. Шухова, 2017.</w:t>
      </w:r>
      <w:r w:rsidRPr="00E13C4B">
        <w:t xml:space="preserve"> </w:t>
      </w:r>
      <w:r w:rsidRPr="00E13C4B">
        <w:rPr>
          <w:rFonts w:ascii="Times New Roman" w:hAnsi="Times New Roman" w:cs="Times New Roman"/>
          <w:sz w:val="24"/>
          <w:szCs w:val="24"/>
        </w:rPr>
        <w:t xml:space="preserve">- URL:  </w:t>
      </w:r>
      <w:hyperlink r:id="rId14" w:history="1">
        <w:r w:rsidR="007E2551" w:rsidRPr="008E03C3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https://ntb.bstu.ru/cgi-bin/irbis64r_plus/cgiirbis_64_ft.exe?I21DBN=ELRES_FULLTEXT&amp;P21DBN=ELRES&amp;C21COM=S&amp;S21FMT=briefHTML_ft&amp;Z21ID=GUEST&amp;S21P03=I=&amp;S21STR=63(07)/%D0%9F%2025-798990277</w:t>
        </w:r>
      </w:hyperlink>
      <w:r w:rsidR="007E2551">
        <w:rPr>
          <w:rFonts w:ascii="Times New Roman" w:hAnsi="Times New Roman" w:cs="Times New Roman"/>
          <w:sz w:val="24"/>
          <w:szCs w:val="24"/>
        </w:rPr>
        <w:t>.</w:t>
      </w:r>
    </w:p>
    <w:p w:rsidR="007E2551" w:rsidRDefault="00765AC9" w:rsidP="007E2EA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65AC9">
        <w:rPr>
          <w:rFonts w:ascii="Times New Roman" w:hAnsi="Times New Roman" w:cs="Times New Roman"/>
          <w:sz w:val="24"/>
          <w:szCs w:val="24"/>
        </w:rPr>
        <w:t>Пендюрин, Е.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AC9">
        <w:rPr>
          <w:rFonts w:ascii="Times New Roman" w:hAnsi="Times New Roman" w:cs="Times New Roman"/>
          <w:sz w:val="24"/>
          <w:szCs w:val="24"/>
        </w:rPr>
        <w:t>Мелиорация, рекультивация и охрана земель [Электронный ресурс] : учебное пособие для студентов направления бак</w:t>
      </w:r>
      <w:r>
        <w:rPr>
          <w:rFonts w:ascii="Times New Roman" w:hAnsi="Times New Roman" w:cs="Times New Roman"/>
          <w:sz w:val="24"/>
          <w:szCs w:val="24"/>
        </w:rPr>
        <w:t xml:space="preserve">алавриата 20.03.02 – </w:t>
      </w:r>
      <w:r w:rsidRPr="00765AC9">
        <w:rPr>
          <w:rFonts w:ascii="Times New Roman" w:hAnsi="Times New Roman" w:cs="Times New Roman"/>
          <w:sz w:val="24"/>
          <w:szCs w:val="24"/>
        </w:rPr>
        <w:t xml:space="preserve">Природообустройство и водопользование / Е. А. Пендюрин, Л. М. Смоленская, М. М. Латыпова. - Электрон. текстовые дан. - Белгород : Издательство БГТУ им. В. Г. Шухова, 2017. - </w:t>
      </w:r>
      <w:r w:rsidRPr="00E13C4B">
        <w:rPr>
          <w:rFonts w:ascii="Times New Roman" w:hAnsi="Times New Roman" w:cs="Times New Roman"/>
          <w:sz w:val="24"/>
          <w:szCs w:val="24"/>
        </w:rPr>
        <w:t xml:space="preserve">URL:  </w:t>
      </w:r>
      <w:hyperlink r:id="rId15" w:history="1">
        <w:r w:rsidRPr="008E03C3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https://ntb.bstu.ru/cgibin/irbis64r_plus/cgiirbis_64_ft.exe?I21DBN=ELRES_FULLTEXT&amp;P21DBN=ELRES&amp;C21COM=S&amp;S21FMT=briefHTML_ft&amp;Z21ID=GUEST&amp;S21P03=I=&amp;S21STR=63(07)/%D0%9F%2025-768049320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65AC9" w:rsidRDefault="00DD443A" w:rsidP="007E2EA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D443A">
        <w:rPr>
          <w:rFonts w:ascii="Times New Roman" w:hAnsi="Times New Roman" w:cs="Times New Roman"/>
          <w:sz w:val="24"/>
          <w:szCs w:val="24"/>
        </w:rPr>
        <w:t xml:space="preserve">Прикладная механика [Электронный ресурс] : метод. указания к выполнению курсового проекта для студентов немехан. специальностей / БГТУ им. В. Г. Шухова , каф. технолог. комплексов, машин и механизмов ; сост. О. Л. Бережной, С. И. Гончаров. - Электрон. текстовые дан. - Белгород : Изд-во БГТУ им. В. Г. Шухова, 2010. - </w:t>
      </w:r>
      <w:r w:rsidRPr="00E13C4B">
        <w:rPr>
          <w:rFonts w:ascii="Times New Roman" w:hAnsi="Times New Roman" w:cs="Times New Roman"/>
          <w:sz w:val="24"/>
          <w:szCs w:val="24"/>
        </w:rPr>
        <w:t xml:space="preserve">URL:  </w:t>
      </w:r>
      <w:hyperlink r:id="rId16" w:history="1">
        <w:r w:rsidRPr="008E03C3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https://ntb.bstu.ru/cgibin/irbis64r_plus/cgiirbis_64_ft.exe?I21DBN=ELRES_FULLTEXT&amp;P21DBN=ELRES&amp;C21COM=S&amp;S21FMT=briefHTML_ft&amp;Z21ID=GUEST&amp;S21P03=I=&amp;S21STR=621(07)/%D0%9F%2075-944469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404249" w:rsidRDefault="00404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E3C5D" w:rsidRPr="00EE3C5D" w:rsidRDefault="00EE3C5D" w:rsidP="00EE3C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C5D">
        <w:rPr>
          <w:rFonts w:ascii="Times New Roman" w:hAnsi="Times New Roman" w:cs="Times New Roman"/>
          <w:b/>
          <w:sz w:val="24"/>
          <w:szCs w:val="24"/>
        </w:rPr>
        <w:lastRenderedPageBreak/>
        <w:t>2.3. Эксплуатация и мониторинг систем и сооружений природообустройства и</w:t>
      </w:r>
    </w:p>
    <w:p w:rsidR="00EE3C5D" w:rsidRDefault="00EE3C5D" w:rsidP="00EE3C5D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C5D">
        <w:rPr>
          <w:rFonts w:ascii="Times New Roman" w:hAnsi="Times New Roman" w:cs="Times New Roman"/>
          <w:b/>
          <w:sz w:val="24"/>
          <w:szCs w:val="24"/>
        </w:rPr>
        <w:t>водопользования</w:t>
      </w:r>
    </w:p>
    <w:p w:rsidR="001B7563" w:rsidRPr="001B7563" w:rsidRDefault="007C4A9C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 xml:space="preserve">1. </w:t>
      </w:r>
      <w:r w:rsidR="001B7563" w:rsidRPr="001B7563">
        <w:rPr>
          <w:rFonts w:ascii="Times New Roman" w:hAnsi="Times New Roman" w:cs="Times New Roman"/>
          <w:sz w:val="24"/>
          <w:szCs w:val="24"/>
        </w:rPr>
        <w:t>Основные принципы технической эксплуатации систем и сооружений. Задачи,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структура и организация службы эксплуатации.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2. Основные положения Федерального закона о бе</w:t>
      </w:r>
      <w:r>
        <w:rPr>
          <w:rFonts w:ascii="Times New Roman" w:hAnsi="Times New Roman" w:cs="Times New Roman"/>
          <w:sz w:val="24"/>
          <w:szCs w:val="24"/>
        </w:rPr>
        <w:t>зопасности гидротехнических со</w:t>
      </w:r>
      <w:r w:rsidRPr="001B7563">
        <w:rPr>
          <w:rFonts w:ascii="Times New Roman" w:hAnsi="Times New Roman" w:cs="Times New Roman"/>
          <w:sz w:val="24"/>
          <w:szCs w:val="24"/>
        </w:rPr>
        <w:t>оружений.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3. Эксплуатационные требования к системам объектов природообустройства.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4. Особенности эксплуатации грунтовых подпорных сооружений.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5. Виды наблюдений. Назначение и размещение приборов и приспособлений для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наблюдения реперов и марок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6. Наблюдения за фильтрацией B грунтовых плотинах. Классификация и размещение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пьезометров.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7. Способы определения скорости фильтрации в основании или через тело плотины.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8. Способы определения расходов фильтрационных вод.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9. Общие принципы наблюдений за перемещениями и напряженно- деформированным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состоянием бетонных плотин.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10. Фильтрация через бетонные водозаборные сооружения и основания. Способы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наблюдений, датчиков.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11. Эксплуатация водопропускных сооружений и механического оборудования.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12. Эксплуатация водопропускных сооружений в зимний период. Ледовые образования.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Борьба с заторами и зажорами.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13. Эксплуатационные мероприятия в период пропуска паводка и в аварийных условиях.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14. Пропуск льда, шуги и других плавающих тел через водопропускные отверстия и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суженные русла B строительный период.</w:t>
      </w:r>
    </w:p>
    <w:p w:rsidR="001B7563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15. Средства борьбы с обледенением металлоконструкций. Системы обогрева.</w:t>
      </w:r>
    </w:p>
    <w:p w:rsidR="007C4A9C" w:rsidRPr="001B7563" w:rsidRDefault="001B7563" w:rsidP="001B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563">
        <w:rPr>
          <w:rFonts w:ascii="Times New Roman" w:hAnsi="Times New Roman" w:cs="Times New Roman"/>
          <w:sz w:val="24"/>
          <w:szCs w:val="24"/>
        </w:rPr>
        <w:t>16. Средства борьбы с коррозией и биологическим об</w:t>
      </w:r>
      <w:r>
        <w:rPr>
          <w:rFonts w:ascii="Times New Roman" w:hAnsi="Times New Roman" w:cs="Times New Roman"/>
          <w:sz w:val="24"/>
          <w:szCs w:val="24"/>
        </w:rPr>
        <w:t>растанием элементов гидротехни</w:t>
      </w:r>
      <w:r w:rsidRPr="001B7563">
        <w:rPr>
          <w:rFonts w:ascii="Times New Roman" w:hAnsi="Times New Roman" w:cs="Times New Roman"/>
          <w:sz w:val="24"/>
          <w:szCs w:val="24"/>
        </w:rPr>
        <w:t>ческих сооружений.</w:t>
      </w:r>
    </w:p>
    <w:p w:rsidR="00A611CB" w:rsidRPr="00A611CB" w:rsidRDefault="00A611CB" w:rsidP="00A61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1CB">
        <w:rPr>
          <w:rFonts w:ascii="Times New Roman" w:hAnsi="Times New Roman" w:cs="Times New Roman"/>
          <w:sz w:val="24"/>
          <w:szCs w:val="24"/>
        </w:rPr>
        <w:t>17. Эксплуата</w:t>
      </w:r>
      <w:r>
        <w:rPr>
          <w:rFonts w:ascii="Times New Roman" w:hAnsi="Times New Roman" w:cs="Times New Roman"/>
          <w:sz w:val="24"/>
          <w:szCs w:val="24"/>
        </w:rPr>
        <w:t xml:space="preserve">ция водозаборов и отстойников. </w:t>
      </w:r>
    </w:p>
    <w:p w:rsidR="00A611CB" w:rsidRPr="00A611CB" w:rsidRDefault="00A611CB" w:rsidP="00A61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1CB">
        <w:rPr>
          <w:rFonts w:ascii="Times New Roman" w:hAnsi="Times New Roman" w:cs="Times New Roman"/>
          <w:sz w:val="24"/>
          <w:szCs w:val="24"/>
        </w:rPr>
        <w:t>18. Эксплуатационные режимы каналов. Режим наполнения канала в пусковой период и в</w:t>
      </w:r>
    </w:p>
    <w:p w:rsidR="00A611CB" w:rsidRPr="00A611CB" w:rsidRDefault="00A611CB" w:rsidP="00A61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1CB">
        <w:rPr>
          <w:rFonts w:ascii="Times New Roman" w:hAnsi="Times New Roman" w:cs="Times New Roman"/>
          <w:sz w:val="24"/>
          <w:szCs w:val="24"/>
        </w:rPr>
        <w:t>начале его эксплуатации. Режимы опорожнения каналов.</w:t>
      </w:r>
    </w:p>
    <w:p w:rsidR="00A611CB" w:rsidRPr="00A611CB" w:rsidRDefault="00A611CB" w:rsidP="00A61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1CB">
        <w:rPr>
          <w:rFonts w:ascii="Times New Roman" w:hAnsi="Times New Roman" w:cs="Times New Roman"/>
          <w:sz w:val="24"/>
          <w:szCs w:val="24"/>
        </w:rPr>
        <w:t>19. Наблюдения за фильтрацией воды из каналов. Борьб</w:t>
      </w:r>
      <w:r>
        <w:rPr>
          <w:rFonts w:ascii="Times New Roman" w:hAnsi="Times New Roman" w:cs="Times New Roman"/>
          <w:sz w:val="24"/>
          <w:szCs w:val="24"/>
        </w:rPr>
        <w:t>а с зарастанием и заилением ка</w:t>
      </w:r>
      <w:r w:rsidRPr="00A611CB">
        <w:rPr>
          <w:rFonts w:ascii="Times New Roman" w:hAnsi="Times New Roman" w:cs="Times New Roman"/>
          <w:sz w:val="24"/>
          <w:szCs w:val="24"/>
        </w:rPr>
        <w:t>налов.</w:t>
      </w:r>
    </w:p>
    <w:p w:rsidR="00A611CB" w:rsidRPr="00A611CB" w:rsidRDefault="00A611CB" w:rsidP="00A61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1CB">
        <w:rPr>
          <w:rFonts w:ascii="Times New Roman" w:hAnsi="Times New Roman" w:cs="Times New Roman"/>
          <w:sz w:val="24"/>
          <w:szCs w:val="24"/>
        </w:rPr>
        <w:t>20. Особенности эксплуатации водных каналов в зимних условиях.</w:t>
      </w:r>
    </w:p>
    <w:p w:rsidR="00A611CB" w:rsidRPr="00A611CB" w:rsidRDefault="00A611CB" w:rsidP="00A61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1CB">
        <w:rPr>
          <w:rFonts w:ascii="Times New Roman" w:hAnsi="Times New Roman" w:cs="Times New Roman"/>
          <w:sz w:val="24"/>
          <w:szCs w:val="24"/>
        </w:rPr>
        <w:t>21. Эксплуатационные природоохранные мероприятия в водоохра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611CB">
        <w:rPr>
          <w:rFonts w:ascii="Times New Roman" w:hAnsi="Times New Roman" w:cs="Times New Roman"/>
          <w:sz w:val="24"/>
          <w:szCs w:val="24"/>
        </w:rPr>
        <w:t>ой зоне и на акватории</w:t>
      </w:r>
    </w:p>
    <w:p w:rsidR="00A611CB" w:rsidRPr="00A611CB" w:rsidRDefault="00A611CB" w:rsidP="00A61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водохранилищ.</w:t>
      </w:r>
    </w:p>
    <w:p w:rsidR="00A611CB" w:rsidRPr="00A611CB" w:rsidRDefault="00A611CB" w:rsidP="00A61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1CB">
        <w:rPr>
          <w:rFonts w:ascii="Times New Roman" w:hAnsi="Times New Roman" w:cs="Times New Roman"/>
          <w:sz w:val="24"/>
          <w:szCs w:val="24"/>
        </w:rPr>
        <w:t>22. Наблюдения на водохранилищах. Наблюдения за уровнями, заилением, зарастанием,</w:t>
      </w:r>
    </w:p>
    <w:p w:rsidR="00A611CB" w:rsidRPr="00A611CB" w:rsidRDefault="00A611CB" w:rsidP="00A61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1CB">
        <w:rPr>
          <w:rFonts w:ascii="Times New Roman" w:hAnsi="Times New Roman" w:cs="Times New Roman"/>
          <w:sz w:val="24"/>
          <w:szCs w:val="24"/>
        </w:rPr>
        <w:t>переформированием берегов, волнением, оползневыми явлениями, ледовым режимом,</w:t>
      </w:r>
    </w:p>
    <w:p w:rsidR="00A611CB" w:rsidRPr="00A611CB" w:rsidRDefault="00A611CB" w:rsidP="00A61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1CB">
        <w:rPr>
          <w:rFonts w:ascii="Times New Roman" w:hAnsi="Times New Roman" w:cs="Times New Roman"/>
          <w:sz w:val="24"/>
          <w:szCs w:val="24"/>
        </w:rPr>
        <w:t>температурой воды, гидрохимическим режимом водохранилищ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1CB">
        <w:rPr>
          <w:rFonts w:ascii="Times New Roman" w:hAnsi="Times New Roman" w:cs="Times New Roman"/>
          <w:sz w:val="24"/>
          <w:szCs w:val="24"/>
        </w:rPr>
        <w:t>.</w:t>
      </w:r>
    </w:p>
    <w:p w:rsidR="00A611CB" w:rsidRPr="00A611CB" w:rsidRDefault="00A611CB" w:rsidP="00A61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1CB">
        <w:rPr>
          <w:rFonts w:ascii="Times New Roman" w:hAnsi="Times New Roman" w:cs="Times New Roman"/>
          <w:sz w:val="24"/>
          <w:szCs w:val="24"/>
        </w:rPr>
        <w:t>23. Подготовка к сдаче и приёмку гидротехнических сооружений B эксплуатацию. Пуск</w:t>
      </w:r>
    </w:p>
    <w:p w:rsidR="00A611CB" w:rsidRPr="00A611CB" w:rsidRDefault="00A611CB" w:rsidP="00A61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1CB">
        <w:rPr>
          <w:rFonts w:ascii="Times New Roman" w:hAnsi="Times New Roman" w:cs="Times New Roman"/>
          <w:sz w:val="24"/>
          <w:szCs w:val="24"/>
        </w:rPr>
        <w:t>гидротехнических сооружений в эксплуатацию.</w:t>
      </w:r>
    </w:p>
    <w:p w:rsidR="00A611CB" w:rsidRPr="00A611CB" w:rsidRDefault="00A611CB" w:rsidP="00A61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1CB">
        <w:rPr>
          <w:rFonts w:ascii="Times New Roman" w:hAnsi="Times New Roman" w:cs="Times New Roman"/>
          <w:sz w:val="24"/>
          <w:szCs w:val="24"/>
        </w:rPr>
        <w:t>24. Организация и проведение натурных наблюдений и исследований. Состав и объём</w:t>
      </w:r>
    </w:p>
    <w:p w:rsidR="009A1E8A" w:rsidRDefault="00A611CB" w:rsidP="00A611CB">
      <w:pPr>
        <w:rPr>
          <w:rFonts w:ascii="Times New Roman" w:hAnsi="Times New Roman" w:cs="Times New Roman"/>
          <w:sz w:val="24"/>
          <w:szCs w:val="24"/>
        </w:rPr>
      </w:pPr>
      <w:r w:rsidRPr="00A611CB">
        <w:rPr>
          <w:rFonts w:ascii="Times New Roman" w:hAnsi="Times New Roman" w:cs="Times New Roman"/>
          <w:sz w:val="24"/>
          <w:szCs w:val="24"/>
        </w:rPr>
        <w:t>натурных наблюдений.</w:t>
      </w:r>
    </w:p>
    <w:p w:rsidR="00441351" w:rsidRDefault="00441351" w:rsidP="00441351">
      <w:pPr>
        <w:tabs>
          <w:tab w:val="left" w:pos="2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AA3">
        <w:rPr>
          <w:rFonts w:ascii="Times New Roman" w:hAnsi="Times New Roman" w:cs="Times New Roman"/>
          <w:b/>
          <w:sz w:val="24"/>
          <w:szCs w:val="24"/>
        </w:rPr>
        <w:t>Рекомендованная литература:</w:t>
      </w:r>
    </w:p>
    <w:p w:rsidR="00441351" w:rsidRPr="009A1E8A" w:rsidRDefault="00441351" w:rsidP="0044135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E8A">
        <w:rPr>
          <w:rFonts w:ascii="Times New Roman" w:hAnsi="Times New Roman" w:cs="Times New Roman"/>
          <w:sz w:val="24"/>
          <w:szCs w:val="24"/>
        </w:rPr>
        <w:t>Свергузова, С. В.  Эксплуатация и мониторинг систем и сооружений [Электронный ресурс]: учебное пособие для студент</w:t>
      </w:r>
      <w:r>
        <w:rPr>
          <w:rFonts w:ascii="Times New Roman" w:hAnsi="Times New Roman" w:cs="Times New Roman"/>
          <w:sz w:val="24"/>
          <w:szCs w:val="24"/>
        </w:rPr>
        <w:t xml:space="preserve">ов, обучающихся по направлениям </w:t>
      </w:r>
      <w:r w:rsidRPr="009A1E8A">
        <w:rPr>
          <w:rFonts w:ascii="Times New Roman" w:hAnsi="Times New Roman" w:cs="Times New Roman"/>
          <w:sz w:val="24"/>
          <w:szCs w:val="24"/>
        </w:rPr>
        <w:t>"Природообустройство и водопользование", "Техносферная безопасность" / С. В. Свергузова, Н. С. Лупандина. -</w:t>
      </w:r>
      <w:r w:rsidRPr="009A1E8A">
        <w:t xml:space="preserve"> </w:t>
      </w:r>
      <w:r w:rsidRPr="009A1E8A">
        <w:rPr>
          <w:rFonts w:ascii="Times New Roman" w:hAnsi="Times New Roman" w:cs="Times New Roman"/>
          <w:sz w:val="24"/>
          <w:szCs w:val="24"/>
        </w:rPr>
        <w:t xml:space="preserve">URL: </w:t>
      </w:r>
      <w:r w:rsidRPr="009A1E8A">
        <w:t xml:space="preserve"> </w:t>
      </w:r>
    </w:p>
    <w:p w:rsidR="00441351" w:rsidRDefault="00A05ECB" w:rsidP="0044135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41351" w:rsidRPr="008E03C3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https://ntb.bstu.ru/cgibin/irbis64r_plus/cgiirbis_64_ft.exe?I21DBN=ELRES_FULLTEXT&amp;P21DBN=ELRES&amp;C21COM=S&amp;S21FMT=briefHTML_ft&amp;Z21ID=GUEST&amp;S21P03=I=&amp;S21STR=626(07)/%D0%A1%2024-918297557</w:t>
        </w:r>
      </w:hyperlink>
      <w:r w:rsidR="00441351">
        <w:rPr>
          <w:rFonts w:ascii="Times New Roman" w:hAnsi="Times New Roman" w:cs="Times New Roman"/>
          <w:sz w:val="24"/>
          <w:szCs w:val="24"/>
        </w:rPr>
        <w:t>.</w:t>
      </w:r>
    </w:p>
    <w:p w:rsidR="003346C6" w:rsidRDefault="003346C6" w:rsidP="003346C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6C6">
        <w:rPr>
          <w:rFonts w:ascii="Times New Roman" w:hAnsi="Times New Roman" w:cs="Times New Roman"/>
          <w:sz w:val="24"/>
          <w:szCs w:val="24"/>
        </w:rPr>
        <w:lastRenderedPageBreak/>
        <w:t>Уральский, А.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6C6">
        <w:rPr>
          <w:rFonts w:ascii="Times New Roman" w:hAnsi="Times New Roman" w:cs="Times New Roman"/>
          <w:sz w:val="24"/>
          <w:szCs w:val="24"/>
        </w:rPr>
        <w:t>Машины и оборудование природообустройства [Электронный ресурс] : учебное пособие для студентов заочной форм обучения с применением дистанционных технологий направления подготовки бакалавриата 23.03.02 – Наземные транспортно-технологические комплексы / А. В. Уральский, В. И. Уральский, Е. В. Синица. - Электрон. текстовые дан. - Белгород: Издательство БГТУ им. В. Г. Шухова, 2017. -</w:t>
      </w:r>
      <w:r w:rsidRPr="003346C6">
        <w:t xml:space="preserve"> </w:t>
      </w:r>
      <w:r w:rsidRPr="003346C6">
        <w:rPr>
          <w:rFonts w:ascii="Times New Roman" w:hAnsi="Times New Roman" w:cs="Times New Roman"/>
          <w:sz w:val="24"/>
          <w:szCs w:val="24"/>
        </w:rPr>
        <w:t xml:space="preserve">URL:  </w:t>
      </w:r>
    </w:p>
    <w:p w:rsidR="003346C6" w:rsidRDefault="00A05ECB" w:rsidP="003346C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095011" w:rsidRPr="008E03C3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https://ntb.bstu.ru/cgibin/irbis64r_plus/cgiirbis_64_ft.exe?I21DBN=ELRES_FULLTEXT&amp;P21DBN=ELRES&amp;C21COM=S&amp;S21FMT=briefHTML_ft&amp;Z21ID=GUEST&amp;S21P03=I=&amp;S21STR=621.87(07)/%D0%A3%2068-519996613</w:t>
        </w:r>
      </w:hyperlink>
      <w:r w:rsidR="00095011">
        <w:rPr>
          <w:rFonts w:ascii="Times New Roman" w:hAnsi="Times New Roman" w:cs="Times New Roman"/>
          <w:sz w:val="24"/>
          <w:szCs w:val="24"/>
        </w:rPr>
        <w:t>.</w:t>
      </w:r>
    </w:p>
    <w:p w:rsidR="00095011" w:rsidRDefault="00095011" w:rsidP="003346C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1297" w:rsidRDefault="004756F9" w:rsidP="004756F9">
      <w:pPr>
        <w:pStyle w:val="a3"/>
        <w:numPr>
          <w:ilvl w:val="1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6F9">
        <w:rPr>
          <w:rFonts w:ascii="Times New Roman" w:hAnsi="Times New Roman" w:cs="Times New Roman"/>
          <w:b/>
          <w:sz w:val="24"/>
          <w:szCs w:val="24"/>
        </w:rPr>
        <w:t>Рациональное природопользовани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4756F9" w:rsidRDefault="004756F9" w:rsidP="004756F9">
      <w:pPr>
        <w:pStyle w:val="a3"/>
        <w:ind w:left="1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F9C" w:rsidRPr="00BA3F9C" w:rsidRDefault="003939EE" w:rsidP="00BA3F9C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9EE">
        <w:rPr>
          <w:rFonts w:ascii="Times New Roman" w:hAnsi="Times New Roman" w:cs="Times New Roman"/>
          <w:sz w:val="24"/>
          <w:szCs w:val="24"/>
        </w:rPr>
        <w:t xml:space="preserve"> </w:t>
      </w:r>
      <w:r w:rsidR="00BA3F9C" w:rsidRPr="00BA3F9C">
        <w:rPr>
          <w:rFonts w:ascii="Times New Roman" w:hAnsi="Times New Roman" w:cs="Times New Roman"/>
          <w:sz w:val="24"/>
          <w:szCs w:val="24"/>
        </w:rPr>
        <w:t>Дайте определение термину «Рациональное природопользование». Перечислить основные задачи данного направления.</w:t>
      </w:r>
    </w:p>
    <w:p w:rsidR="00BA3F9C" w:rsidRPr="00BA3F9C" w:rsidRDefault="00BA3F9C" w:rsidP="00BA3F9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>Определить структурные и функциональные особенности геосистемы и экосистемы. Перечислить основные свойства природных систем.</w:t>
      </w:r>
    </w:p>
    <w:p w:rsidR="00BA3F9C" w:rsidRPr="00BA3F9C" w:rsidRDefault="00BA3F9C" w:rsidP="00BA3F9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>Типы антропогенных воздействий: связанные с видами хозяйственной деятельности.</w:t>
      </w:r>
    </w:p>
    <w:p w:rsidR="00BA3F9C" w:rsidRPr="00BA3F9C" w:rsidRDefault="00BA3F9C" w:rsidP="00BA3F9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>Показатели антропогенного воздействия на ландшафты.</w:t>
      </w:r>
    </w:p>
    <w:p w:rsidR="00BA3F9C" w:rsidRPr="00BA3F9C" w:rsidRDefault="00BA3F9C" w:rsidP="00BA3F9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>Ущерб от загрязнения окружающей природной среды.</w:t>
      </w:r>
    </w:p>
    <w:p w:rsidR="00BA3F9C" w:rsidRPr="00BA3F9C" w:rsidRDefault="00BA3F9C" w:rsidP="00BA3F9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 xml:space="preserve"> Виды антропогенных изменений ландшафтов.</w:t>
      </w:r>
    </w:p>
    <w:p w:rsidR="00BA3F9C" w:rsidRPr="00BA3F9C" w:rsidRDefault="00BA3F9C" w:rsidP="00BA3F9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>Классификация природных ресурсов по направлениям хозяйственного использования.</w:t>
      </w:r>
    </w:p>
    <w:p w:rsidR="00BA3F9C" w:rsidRPr="00BA3F9C" w:rsidRDefault="00BA3F9C" w:rsidP="00BA3F9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>Экологическая классификация природных ресурсов MO признаку исчерпаемости и возобновляемости.</w:t>
      </w:r>
    </w:p>
    <w:p w:rsidR="00BA3F9C" w:rsidRPr="00BA3F9C" w:rsidRDefault="00BA3F9C" w:rsidP="00BA3F9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>Типы антропогенных воздействий на природу.</w:t>
      </w:r>
    </w:p>
    <w:p w:rsidR="00BA3F9C" w:rsidRPr="00BA3F9C" w:rsidRDefault="00BA3F9C" w:rsidP="00BA3F9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>Показатели состояния гео- и экосистем: экологические, санитарно-гигиенические и медико-демографические.</w:t>
      </w:r>
    </w:p>
    <w:p w:rsidR="00BA3F9C" w:rsidRPr="00BA3F9C" w:rsidRDefault="00BA3F9C" w:rsidP="00BA3F9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>Оценка экологического состояния почв (СПЗ), растительного и животного мира.</w:t>
      </w:r>
    </w:p>
    <w:p w:rsidR="00BA3F9C" w:rsidRPr="00BA3F9C" w:rsidRDefault="00BA3F9C" w:rsidP="00BA3F9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 xml:space="preserve"> Оценка экологического состояния гео- и экосистем по величине антропогенной нагрузки на природу.</w:t>
      </w:r>
    </w:p>
    <w:p w:rsidR="00BA3F9C" w:rsidRPr="00BA3F9C" w:rsidRDefault="00BA3F9C" w:rsidP="00BA3F9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 xml:space="preserve"> Составляющие процесса экологизации производственных технологий: комплексное использование природных ресурсов, экономный расход сырья, внедрение ресурсосберегающих технологий.</w:t>
      </w:r>
    </w:p>
    <w:p w:rsidR="00BA3F9C" w:rsidRPr="00BA3F9C" w:rsidRDefault="00BA3F9C" w:rsidP="00BA3F9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>Защитные мероприятия от негативных природно-антропогенных процессов пассивные и активные.</w:t>
      </w:r>
    </w:p>
    <w:p w:rsidR="00BA3F9C" w:rsidRPr="00BA3F9C" w:rsidRDefault="00BA3F9C" w:rsidP="00BA3F9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 xml:space="preserve"> Экологические проблемы и принципы рационального использование водных ресурсов.</w:t>
      </w:r>
    </w:p>
    <w:p w:rsidR="00BA3F9C" w:rsidRPr="00BA3F9C" w:rsidRDefault="00BA3F9C" w:rsidP="00BA3F9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 xml:space="preserve"> Земельные ресурсы. Экологизация землепользования: сохранение продуктивности сельскохозяйственных земель, прекращение отвода пахотных земель для несельскохозяйственных целей, рекультивация нарушенных земель.</w:t>
      </w:r>
    </w:p>
    <w:p w:rsidR="00BA3F9C" w:rsidRPr="00BA3F9C" w:rsidRDefault="00BA3F9C" w:rsidP="00BA3F9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>Экологические принципы рационального использования минеральных ресурсов.</w:t>
      </w:r>
    </w:p>
    <w:p w:rsidR="00BA3F9C" w:rsidRPr="00BA3F9C" w:rsidRDefault="00BA3F9C" w:rsidP="00BA3F9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 xml:space="preserve"> Классификация систем природопользования.</w:t>
      </w:r>
    </w:p>
    <w:p w:rsidR="00BA3F9C" w:rsidRPr="00BA3F9C" w:rsidRDefault="00BA3F9C" w:rsidP="00BA3F9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 xml:space="preserve"> Структура управления природопользованием.</w:t>
      </w:r>
    </w:p>
    <w:p w:rsidR="00BA3F9C" w:rsidRDefault="00BA3F9C" w:rsidP="00B05DB3">
      <w:pPr>
        <w:tabs>
          <w:tab w:val="left" w:pos="2460"/>
        </w:tabs>
        <w:spacing w:after="0"/>
      </w:pPr>
    </w:p>
    <w:p w:rsidR="00426AF9" w:rsidRDefault="00426AF9" w:rsidP="0016553F">
      <w:pPr>
        <w:tabs>
          <w:tab w:val="left" w:pos="2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AA3">
        <w:rPr>
          <w:rFonts w:ascii="Times New Roman" w:hAnsi="Times New Roman" w:cs="Times New Roman"/>
          <w:b/>
          <w:sz w:val="24"/>
          <w:szCs w:val="24"/>
        </w:rPr>
        <w:t>Рекомендованная литература:</w:t>
      </w:r>
    </w:p>
    <w:p w:rsidR="00BA3F9C" w:rsidRPr="00BA3F9C" w:rsidRDefault="00BA3F9C" w:rsidP="00BA3F9C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>Василенко, М. И.  Рациональное природопользование [Электронный ресурс]: учеб. пособие / М. И. Василенко, М. М. Латыпова. - Электрон. текстовые дан. - Белгород : Изд-во БГТУ им. В. Г. Шухова, 2013. –</w:t>
      </w:r>
      <w:r w:rsidRPr="00BA3F9C">
        <w:t xml:space="preserve"> </w:t>
      </w:r>
      <w:r w:rsidRPr="00BA3F9C">
        <w:rPr>
          <w:rFonts w:ascii="Times New Roman" w:hAnsi="Times New Roman" w:cs="Times New Roman"/>
          <w:sz w:val="24"/>
          <w:szCs w:val="24"/>
        </w:rPr>
        <w:t>URL:</w:t>
      </w:r>
      <w:r w:rsidRPr="00BA3F9C">
        <w:t xml:space="preserve"> </w:t>
      </w:r>
      <w:hyperlink r:id="rId19" w:history="1">
        <w:r w:rsidRPr="00BA3F9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https://ntb.bstu.ru/cgibin/irbis64r_plus/cgiirbis_64_ft.exe?I21DBN=ELRES_FULLTEXT&amp;P21DBN=ELRES&amp;C21COM=S&amp;S21FMT=briefHTML_ft&amp;Z21ID=GUEST&amp;S21P03=I=&amp;S21STR=502(07)/%D0%92%2019-837844</w:t>
        </w:r>
      </w:hyperlink>
      <w:r w:rsidRPr="00BA3F9C">
        <w:rPr>
          <w:rFonts w:ascii="Times New Roman" w:hAnsi="Times New Roman" w:cs="Times New Roman"/>
          <w:sz w:val="24"/>
          <w:szCs w:val="24"/>
        </w:rPr>
        <w:t>.</w:t>
      </w:r>
    </w:p>
    <w:p w:rsidR="00BA3F9C" w:rsidRPr="00BA3F9C" w:rsidRDefault="00BA3F9C" w:rsidP="00BA3F9C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lastRenderedPageBreak/>
        <w:t xml:space="preserve">Латыпова, М. М. Мониторинг и эколого-аналитический контроль качества окружающей среды [Электронный ресурс]: учебное пособие для студентов направления магистратуры 20.04.01 – Техносферная безопасность / М. М. Латыпова. - Электрон. текстовые дан. - Белгород: Издательство БГТУ им. В. Г. Шухова, 2017. - URL: </w:t>
      </w:r>
      <w:hyperlink r:id="rId20" w:history="1">
        <w:r w:rsidRPr="00BA3F9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https://ntb.bstu.ru/cgi-bin/irbis64r_plus/cgiirbis_64_ft.exe?I21DBN=ELRES_FULLTEXT&amp;P21DBN=ELRES&amp;C21COM=S&amp;S21FMT=briefHTML_ft&amp;Z21ID=GUEST&amp;S21P03=I=&amp;S21STR=504(07)/%D0%9B%2027-163935410</w:t>
        </w:r>
      </w:hyperlink>
      <w:r w:rsidRPr="00BA3F9C">
        <w:rPr>
          <w:rFonts w:ascii="Times New Roman" w:hAnsi="Times New Roman" w:cs="Times New Roman"/>
          <w:sz w:val="24"/>
          <w:szCs w:val="24"/>
        </w:rPr>
        <w:t>.</w:t>
      </w:r>
    </w:p>
    <w:p w:rsidR="00BA3F9C" w:rsidRPr="00BA3F9C" w:rsidRDefault="00BA3F9C" w:rsidP="00BA3F9C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>Сапронова, Ж. А. Правовое регулирование экологической деятельности [Электронный ресурс]: учебное пособие для аспирантов направления 05.06.01 – Науки о Земле / Ж. А. Сапронова. - Электрон. текстовые дан. - Белгород: Издательство БГТУ им. В. Г. Шухова, 2018.-</w:t>
      </w:r>
      <w:r w:rsidRPr="00BA3F9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3F9C">
        <w:rPr>
          <w:rFonts w:ascii="Times New Roman" w:hAnsi="Times New Roman" w:cs="Times New Roman"/>
          <w:sz w:val="24"/>
          <w:szCs w:val="24"/>
        </w:rPr>
        <w:t>:</w:t>
      </w:r>
      <w:r w:rsidRPr="00BA3F9C">
        <w:t xml:space="preserve"> </w:t>
      </w:r>
      <w:hyperlink r:id="rId21" w:history="1">
        <w:r w:rsidRPr="00BA3F9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https://ntb.bstu.ru/cgibin/irbis64r_plus/cgiirbis_64_ft.exe?I21DBN=ELRES_FULLTEXT&amp;P21DBN=ELRES&amp;C21COM=S&amp;S21FMT=briefHTML_ft&amp;Z21ID=GUEST&amp;S21P03=I=&amp;S21STR=502(07)/%D0%A1%2019-010933198</w:t>
        </w:r>
      </w:hyperlink>
      <w:r w:rsidRPr="00BA3F9C">
        <w:rPr>
          <w:rFonts w:ascii="Times New Roman" w:hAnsi="Times New Roman" w:cs="Times New Roman"/>
          <w:sz w:val="24"/>
          <w:szCs w:val="24"/>
        </w:rPr>
        <w:t>.</w:t>
      </w:r>
    </w:p>
    <w:p w:rsidR="00BA3F9C" w:rsidRPr="00BA3F9C" w:rsidRDefault="00BA3F9C" w:rsidP="00BA3F9C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 xml:space="preserve">Свергузова, С. В.    Оценка воздействия на атмосферу при экспертизе природно-техногенных комплексов [Электронный ресурс]: учебное пособие / С. В. Свергузова, Н. С. Лупандина, Ж. А. Сапронова; БГТУ им. В. Г. Шухова. - Электрон. текстовые дан. - Белгород: Издательство БГТУ им. В. Г. Шухова, 2017. - </w:t>
      </w:r>
      <w:r w:rsidRPr="00BA3F9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3F9C">
        <w:rPr>
          <w:rFonts w:ascii="Times New Roman" w:hAnsi="Times New Roman" w:cs="Times New Roman"/>
          <w:sz w:val="24"/>
          <w:szCs w:val="24"/>
        </w:rPr>
        <w:t>:</w:t>
      </w:r>
      <w:r w:rsidRPr="00BA3F9C">
        <w:t xml:space="preserve"> </w:t>
      </w:r>
      <w:hyperlink r:id="rId22" w:history="1">
        <w:r w:rsidRPr="00BA3F9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https://ntb.bstu.ru/cgi-bin/irbis64r_plus/cgiirbis_64_ft.exe?I21DBN=ELRES_FULLTEXT&amp;P21DBN=ELRES&amp;C21COM=S&amp;S21FMT=briefHTML_ft&amp;Z21ID=GUEST&amp;S21P03=I=&amp;S21STR=504(07)/%D0%A1%2024-994571709</w:t>
        </w:r>
      </w:hyperlink>
      <w:r w:rsidRPr="00BA3F9C">
        <w:rPr>
          <w:rFonts w:ascii="Times New Roman" w:hAnsi="Times New Roman" w:cs="Times New Roman"/>
          <w:sz w:val="24"/>
          <w:szCs w:val="24"/>
        </w:rPr>
        <w:t>.</w:t>
      </w:r>
    </w:p>
    <w:p w:rsidR="00BA3F9C" w:rsidRPr="00BA3F9C" w:rsidRDefault="00BA3F9C" w:rsidP="00BA3F9C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F9C">
        <w:rPr>
          <w:rFonts w:ascii="Times New Roman" w:hAnsi="Times New Roman" w:cs="Times New Roman"/>
          <w:sz w:val="24"/>
          <w:szCs w:val="24"/>
        </w:rPr>
        <w:t>Экономика природопользования [Электронный ресурс</w:t>
      </w:r>
      <w:r w:rsidR="0016553F" w:rsidRPr="00BA3F9C">
        <w:rPr>
          <w:rFonts w:ascii="Times New Roman" w:hAnsi="Times New Roman" w:cs="Times New Roman"/>
          <w:sz w:val="24"/>
          <w:szCs w:val="24"/>
        </w:rPr>
        <w:t>]:</w:t>
      </w:r>
      <w:r w:rsidRPr="00BA3F9C">
        <w:rPr>
          <w:rFonts w:ascii="Times New Roman" w:hAnsi="Times New Roman" w:cs="Times New Roman"/>
          <w:sz w:val="24"/>
          <w:szCs w:val="24"/>
        </w:rPr>
        <w:t xml:space="preserve"> методические указания к практическим занятиям и самостоятельной работе студентов направления 38.03.01 - Экономика, профиль - Экономика предприятий и организаций / БГТУ им. В. Г. Шухова, каф. экономики и орг. пр-</w:t>
      </w:r>
      <w:r w:rsidR="0016553F" w:rsidRPr="00BA3F9C">
        <w:rPr>
          <w:rFonts w:ascii="Times New Roman" w:hAnsi="Times New Roman" w:cs="Times New Roman"/>
          <w:sz w:val="24"/>
          <w:szCs w:val="24"/>
        </w:rPr>
        <w:t>ва;</w:t>
      </w:r>
      <w:r w:rsidRPr="00BA3F9C">
        <w:rPr>
          <w:rFonts w:ascii="Times New Roman" w:hAnsi="Times New Roman" w:cs="Times New Roman"/>
          <w:sz w:val="24"/>
          <w:szCs w:val="24"/>
        </w:rPr>
        <w:t xml:space="preserve"> сост. Е. А. Никитина. - Электрон. текстовые дан. - </w:t>
      </w:r>
      <w:r w:rsidR="0016553F" w:rsidRPr="00BA3F9C">
        <w:rPr>
          <w:rFonts w:ascii="Times New Roman" w:hAnsi="Times New Roman" w:cs="Times New Roman"/>
          <w:sz w:val="24"/>
          <w:szCs w:val="24"/>
        </w:rPr>
        <w:t>Белгород:</w:t>
      </w:r>
      <w:r w:rsidRPr="00BA3F9C">
        <w:rPr>
          <w:rFonts w:ascii="Times New Roman" w:hAnsi="Times New Roman" w:cs="Times New Roman"/>
          <w:sz w:val="24"/>
          <w:szCs w:val="24"/>
        </w:rPr>
        <w:t xml:space="preserve"> Издательство БГТУ им. В. Г. Шухова, 2018. - </w:t>
      </w:r>
      <w:r w:rsidRPr="00BA3F9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3F9C">
        <w:rPr>
          <w:rFonts w:ascii="Times New Roman" w:hAnsi="Times New Roman" w:cs="Times New Roman"/>
          <w:sz w:val="24"/>
          <w:szCs w:val="24"/>
        </w:rPr>
        <w:t>:</w:t>
      </w:r>
      <w:r w:rsidRPr="00BA3F9C">
        <w:t xml:space="preserve"> </w:t>
      </w:r>
      <w:hyperlink r:id="rId23" w:history="1">
        <w:r w:rsidRPr="00BA3F9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https://ntb.bstu.ru/cgi-bin/irbis64r_plus/cgiirbis_64_ft.exe?I21DBN=ELRES_FULLTEXT&amp;P21DBN=ELRES&amp;C21COM=S&amp;S21FMT=briefHTML_ft&amp;Z21ID=GUEST&amp;S21P03=I=&amp;S21STR=%D0%91%D0%91%D0%9A%2065%D1%8F7/%D0%AD%2040-995896287</w:t>
        </w:r>
      </w:hyperlink>
      <w:r w:rsidRPr="00BA3F9C">
        <w:rPr>
          <w:rFonts w:ascii="Times New Roman" w:hAnsi="Times New Roman" w:cs="Times New Roman"/>
          <w:sz w:val="24"/>
          <w:szCs w:val="24"/>
        </w:rPr>
        <w:t>.</w:t>
      </w:r>
    </w:p>
    <w:p w:rsidR="006E2646" w:rsidRDefault="006E2646" w:rsidP="006E2646">
      <w:pPr>
        <w:pStyle w:val="a3"/>
        <w:tabs>
          <w:tab w:val="left" w:pos="241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41351" w:rsidRPr="007E1585" w:rsidRDefault="00441351" w:rsidP="00001386">
      <w:pPr>
        <w:pStyle w:val="a3"/>
        <w:tabs>
          <w:tab w:val="left" w:pos="2415"/>
        </w:tabs>
        <w:ind w:left="0"/>
        <w:rPr>
          <w:rFonts w:ascii="Times New Roman" w:hAnsi="Times New Roman" w:cs="Times New Roman"/>
          <w:sz w:val="24"/>
          <w:szCs w:val="24"/>
        </w:rPr>
      </w:pPr>
    </w:p>
    <w:sectPr w:rsidR="00441351" w:rsidRPr="007E1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ECB" w:rsidRDefault="00A05ECB" w:rsidP="003F22D8">
      <w:pPr>
        <w:spacing w:after="0" w:line="240" w:lineRule="auto"/>
      </w:pPr>
      <w:r>
        <w:separator/>
      </w:r>
    </w:p>
  </w:endnote>
  <w:endnote w:type="continuationSeparator" w:id="0">
    <w:p w:rsidR="00A05ECB" w:rsidRDefault="00A05ECB" w:rsidP="003F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ECB" w:rsidRDefault="00A05ECB" w:rsidP="003F22D8">
      <w:pPr>
        <w:spacing w:after="0" w:line="240" w:lineRule="auto"/>
      </w:pPr>
      <w:r>
        <w:separator/>
      </w:r>
    </w:p>
  </w:footnote>
  <w:footnote w:type="continuationSeparator" w:id="0">
    <w:p w:rsidR="00A05ECB" w:rsidRDefault="00A05ECB" w:rsidP="003F2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B57"/>
    <w:multiLevelType w:val="hybridMultilevel"/>
    <w:tmpl w:val="0134781A"/>
    <w:lvl w:ilvl="0" w:tplc="58D6689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7F9F"/>
    <w:multiLevelType w:val="hybridMultilevel"/>
    <w:tmpl w:val="5C4661C4"/>
    <w:lvl w:ilvl="0" w:tplc="9CBEB11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188D"/>
    <w:multiLevelType w:val="hybridMultilevel"/>
    <w:tmpl w:val="2E18A10C"/>
    <w:lvl w:ilvl="0" w:tplc="9DA8D33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6DDB"/>
    <w:multiLevelType w:val="hybridMultilevel"/>
    <w:tmpl w:val="A41C7072"/>
    <w:lvl w:ilvl="0" w:tplc="997CA832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C3A"/>
    <w:multiLevelType w:val="multilevel"/>
    <w:tmpl w:val="614866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0F0492D"/>
    <w:multiLevelType w:val="hybridMultilevel"/>
    <w:tmpl w:val="927ADCE2"/>
    <w:lvl w:ilvl="0" w:tplc="C3C4AA9C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3327D"/>
    <w:multiLevelType w:val="hybridMultilevel"/>
    <w:tmpl w:val="FFD2ABFA"/>
    <w:lvl w:ilvl="0" w:tplc="80827F3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7D5883"/>
    <w:multiLevelType w:val="hybridMultilevel"/>
    <w:tmpl w:val="5C4661C4"/>
    <w:lvl w:ilvl="0" w:tplc="9CBEB11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767BB"/>
    <w:multiLevelType w:val="hybridMultilevel"/>
    <w:tmpl w:val="9C088AAA"/>
    <w:lvl w:ilvl="0" w:tplc="192AD72E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D3A45"/>
    <w:multiLevelType w:val="hybridMultilevel"/>
    <w:tmpl w:val="F4143620"/>
    <w:lvl w:ilvl="0" w:tplc="42D2F1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579B7"/>
    <w:multiLevelType w:val="hybridMultilevel"/>
    <w:tmpl w:val="431AA7DC"/>
    <w:lvl w:ilvl="0" w:tplc="CA08136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23998"/>
    <w:multiLevelType w:val="hybridMultilevel"/>
    <w:tmpl w:val="DD08FF00"/>
    <w:lvl w:ilvl="0" w:tplc="E4E0E3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3025D"/>
    <w:multiLevelType w:val="hybridMultilevel"/>
    <w:tmpl w:val="927ADCE2"/>
    <w:lvl w:ilvl="0" w:tplc="C3C4AA9C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12"/>
  </w:num>
  <w:num w:numId="10">
    <w:abstractNumId w:val="10"/>
  </w:num>
  <w:num w:numId="11">
    <w:abstractNumId w:val="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8C"/>
    <w:rsid w:val="00001386"/>
    <w:rsid w:val="00002AC1"/>
    <w:rsid w:val="00016F7A"/>
    <w:rsid w:val="0002783D"/>
    <w:rsid w:val="0005113C"/>
    <w:rsid w:val="000519E3"/>
    <w:rsid w:val="00052671"/>
    <w:rsid w:val="00056307"/>
    <w:rsid w:val="00095011"/>
    <w:rsid w:val="000A3287"/>
    <w:rsid w:val="000B554A"/>
    <w:rsid w:val="000E4EE6"/>
    <w:rsid w:val="001352C0"/>
    <w:rsid w:val="0016553F"/>
    <w:rsid w:val="00185D25"/>
    <w:rsid w:val="00196F69"/>
    <w:rsid w:val="001A6F4D"/>
    <w:rsid w:val="001B23BD"/>
    <w:rsid w:val="001B7563"/>
    <w:rsid w:val="001C59F5"/>
    <w:rsid w:val="001D1A0D"/>
    <w:rsid w:val="001E1E11"/>
    <w:rsid w:val="002869FF"/>
    <w:rsid w:val="00287820"/>
    <w:rsid w:val="002C60DB"/>
    <w:rsid w:val="002D5F32"/>
    <w:rsid w:val="0030269C"/>
    <w:rsid w:val="003200D9"/>
    <w:rsid w:val="003346C6"/>
    <w:rsid w:val="0034543E"/>
    <w:rsid w:val="00374489"/>
    <w:rsid w:val="00374E03"/>
    <w:rsid w:val="00377F60"/>
    <w:rsid w:val="003939EE"/>
    <w:rsid w:val="003B609D"/>
    <w:rsid w:val="003D1644"/>
    <w:rsid w:val="003E63FC"/>
    <w:rsid w:val="003F22D8"/>
    <w:rsid w:val="00404249"/>
    <w:rsid w:val="00423247"/>
    <w:rsid w:val="00426AF9"/>
    <w:rsid w:val="00441351"/>
    <w:rsid w:val="004756F9"/>
    <w:rsid w:val="004B5D7E"/>
    <w:rsid w:val="004C1F7A"/>
    <w:rsid w:val="004C6585"/>
    <w:rsid w:val="004C6A74"/>
    <w:rsid w:val="004D2875"/>
    <w:rsid w:val="004E14DF"/>
    <w:rsid w:val="005216F4"/>
    <w:rsid w:val="0055608A"/>
    <w:rsid w:val="00590432"/>
    <w:rsid w:val="00590C00"/>
    <w:rsid w:val="005C3207"/>
    <w:rsid w:val="005C52D6"/>
    <w:rsid w:val="005D2D2F"/>
    <w:rsid w:val="005F70EA"/>
    <w:rsid w:val="0061285B"/>
    <w:rsid w:val="00647AA3"/>
    <w:rsid w:val="00651A4C"/>
    <w:rsid w:val="00654CB8"/>
    <w:rsid w:val="00667DA1"/>
    <w:rsid w:val="006A1297"/>
    <w:rsid w:val="006E2646"/>
    <w:rsid w:val="006E35A7"/>
    <w:rsid w:val="0073020D"/>
    <w:rsid w:val="00735246"/>
    <w:rsid w:val="00765AC9"/>
    <w:rsid w:val="00771194"/>
    <w:rsid w:val="00784EEF"/>
    <w:rsid w:val="007C099C"/>
    <w:rsid w:val="007C404E"/>
    <w:rsid w:val="007C4123"/>
    <w:rsid w:val="007C4A9C"/>
    <w:rsid w:val="007D10E3"/>
    <w:rsid w:val="007E1585"/>
    <w:rsid w:val="007E2551"/>
    <w:rsid w:val="007E2EA4"/>
    <w:rsid w:val="007E71BC"/>
    <w:rsid w:val="0082192B"/>
    <w:rsid w:val="008442F3"/>
    <w:rsid w:val="008841C1"/>
    <w:rsid w:val="00886E5A"/>
    <w:rsid w:val="008B14D1"/>
    <w:rsid w:val="008D18FF"/>
    <w:rsid w:val="008E3712"/>
    <w:rsid w:val="00900F12"/>
    <w:rsid w:val="00915DAB"/>
    <w:rsid w:val="00926B45"/>
    <w:rsid w:val="00931641"/>
    <w:rsid w:val="00934503"/>
    <w:rsid w:val="0097576E"/>
    <w:rsid w:val="009A1E8A"/>
    <w:rsid w:val="009F72CC"/>
    <w:rsid w:val="009F7D4F"/>
    <w:rsid w:val="00A05ECB"/>
    <w:rsid w:val="00A15247"/>
    <w:rsid w:val="00A32F4F"/>
    <w:rsid w:val="00A611CB"/>
    <w:rsid w:val="00A82920"/>
    <w:rsid w:val="00AE3F46"/>
    <w:rsid w:val="00AE5450"/>
    <w:rsid w:val="00AF2972"/>
    <w:rsid w:val="00B05DB3"/>
    <w:rsid w:val="00B114EC"/>
    <w:rsid w:val="00B23CEB"/>
    <w:rsid w:val="00B344E3"/>
    <w:rsid w:val="00B46AD7"/>
    <w:rsid w:val="00B50BC8"/>
    <w:rsid w:val="00B65C03"/>
    <w:rsid w:val="00B81E9F"/>
    <w:rsid w:val="00B901BE"/>
    <w:rsid w:val="00BA3F9C"/>
    <w:rsid w:val="00BB675A"/>
    <w:rsid w:val="00BD0CF0"/>
    <w:rsid w:val="00BE3086"/>
    <w:rsid w:val="00BE57B7"/>
    <w:rsid w:val="00BF1EBD"/>
    <w:rsid w:val="00C90716"/>
    <w:rsid w:val="00CB01E9"/>
    <w:rsid w:val="00CB2F96"/>
    <w:rsid w:val="00CB6EE8"/>
    <w:rsid w:val="00D14BB4"/>
    <w:rsid w:val="00D53BC7"/>
    <w:rsid w:val="00D87FB8"/>
    <w:rsid w:val="00DA76B4"/>
    <w:rsid w:val="00DB08CC"/>
    <w:rsid w:val="00DD443A"/>
    <w:rsid w:val="00DF00FD"/>
    <w:rsid w:val="00E05E57"/>
    <w:rsid w:val="00E13C4B"/>
    <w:rsid w:val="00E200EA"/>
    <w:rsid w:val="00E81FA2"/>
    <w:rsid w:val="00E9283D"/>
    <w:rsid w:val="00EE1B67"/>
    <w:rsid w:val="00EE3C5D"/>
    <w:rsid w:val="00EF4FC3"/>
    <w:rsid w:val="00F03497"/>
    <w:rsid w:val="00F13386"/>
    <w:rsid w:val="00F22FEF"/>
    <w:rsid w:val="00F823A1"/>
    <w:rsid w:val="00F9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AE03"/>
  <w15:chartTrackingRefBased/>
  <w15:docId w15:val="{79AC6E8F-2A75-4B99-B466-8F582149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5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3F4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F2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22D8"/>
  </w:style>
  <w:style w:type="paragraph" w:styleId="a7">
    <w:name w:val="footer"/>
    <w:basedOn w:val="a"/>
    <w:link w:val="a8"/>
    <w:uiPriority w:val="99"/>
    <w:unhideWhenUsed/>
    <w:rsid w:val="003F2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22D8"/>
  </w:style>
  <w:style w:type="table" w:styleId="a9">
    <w:name w:val="Table Grid"/>
    <w:basedOn w:val="a1"/>
    <w:uiPriority w:val="39"/>
    <w:rsid w:val="00B34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5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5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tb.bstu.ru/cgibin/irbis64r_plus/cgiirbis_64_ft.exe?I21DBN=ELRES_FULLTEXT&amp;P21DBN=ELRES&amp;C21COM=S&amp;S21FMT=briefHTML_ft&amp;Z21ID=GUEST&amp;S21P03=I=&amp;S21STR=626(07)/%D0%A1%2024-918297557" TargetMode="External"/><Relationship Id="rId18" Type="http://schemas.openxmlformats.org/officeDocument/2006/relationships/hyperlink" Target="https://ntb.bstu.ru/cgibin/irbis64r_plus/cgiirbis_64_ft.exe?I21DBN=ELRES_FULLTEXT&amp;P21DBN=ELRES&amp;C21COM=S&amp;S21FMT=briefHTML_ft&amp;Z21ID=GUEST&amp;S21P03=I=&amp;S21STR=621.87(07)/%D0%A3%2068-5199966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tb.bstu.ru/cgibin/irbis64r_plus/cgiirbis_64_ft.exe?I21DBN=ELRES_FULLTEXT&amp;P21DBN=ELRES&amp;C21COM=S&amp;S21FMT=briefHTML_ft&amp;Z21ID=GUEST&amp;S21P03=I=&amp;S21STR=502(07)/%D0%A1%2019-01093319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ntb.bstu.ru/cgibin/irbis64r_plus/cgiirbis_64_ft.exe?I21DBN=ELRES_FULLTEXT&amp;P21DBN=ELRES&amp;C21COM=S&amp;S21FMT=briefHTML_ft&amp;Z21ID=GUEST&amp;S21P03=I=&amp;S21STR=621(07)/%D0%9F%2075-944469" TargetMode="External"/><Relationship Id="rId17" Type="http://schemas.openxmlformats.org/officeDocument/2006/relationships/hyperlink" Target="https://ntb.bstu.ru/cgibin/irbis64r_plus/cgiirbis_64_ft.exe?I21DBN=ELRES_FULLTEXT&amp;P21DBN=ELRES&amp;C21COM=S&amp;S21FMT=briefHTML_ft&amp;Z21ID=GUEST&amp;S21P03=I=&amp;S21STR=626(07)/%D0%A1%2024-91829755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tb.bstu.ru/cgibin/irbis64r_plus/cgiirbis_64_ft.exe?I21DBN=ELRES_FULLTEXT&amp;P21DBN=ELRES&amp;C21COM=S&amp;S21FMT=briefHTML_ft&amp;Z21ID=GUEST&amp;S21P03=I=&amp;S21STR=621(07)/%D0%9F%2075-944469" TargetMode="External"/><Relationship Id="rId20" Type="http://schemas.openxmlformats.org/officeDocument/2006/relationships/hyperlink" Target="https://ntb.bstu.ru/cgi-bin/irbis64r_plus/cgiirbis_64_ft.exe?I21DBN=ELRES_FULLTEXT&amp;P21DBN=ELRES&amp;C21COM=S&amp;S21FMT=briefHTML_ft&amp;Z21ID=GUEST&amp;S21P03=I=&amp;S21STR=504(07)/%D0%9B%2027-1639354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tb.bstu.ru/cgibin/irbis64r_plus/cgiirbis_64_ft.exe?I21DBN=ELRES_FULLTEXT&amp;P21DBN=ELRES&amp;C21COM=S&amp;S21FMT=briefHTML_ft&amp;Z21ID=GUEST&amp;S21P03=I=&amp;S21STR=63(07)/%D0%9F%2025-76804932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ntb.bstu.ru/cgibin/irbis64r_plus/cgiirbis_64_ft.exe?I21DBN=ELRES_FULLTEXT&amp;P21DBN=ELRES&amp;C21COM=S&amp;S21FMT=briefHTML_ft&amp;Z21ID=GUEST&amp;S21P03=I=&amp;S21STR=63(07)/%D0%9F%2025-768049320" TargetMode="External"/><Relationship Id="rId23" Type="http://schemas.openxmlformats.org/officeDocument/2006/relationships/hyperlink" Target="https://ntb.bstu.ru/cgi-bin/irbis64r_plus/cgiirbis_64_ft.exe?I21DBN=ELRES_FULLTEXT&amp;P21DBN=ELRES&amp;C21COM=S&amp;S21FMT=briefHTML_ft&amp;Z21ID=GUEST&amp;S21P03=I=&amp;S21STR=%D0%91%D0%91%D0%9A%2065%D1%8F7/%D0%AD%2040-995896287" TargetMode="External"/><Relationship Id="rId10" Type="http://schemas.openxmlformats.org/officeDocument/2006/relationships/hyperlink" Target="https://ntb.bstu.ru/cgi-bin/irbis64r_plus/cgiirbis_64_ft.exe?I21DBN=ELRES_FULLTEXT&amp;P21DBN=ELRES&amp;C21COM=S&amp;S21FMT=briefHTML_ft&amp;Z21ID=GUEST&amp;S21P03=I=&amp;S21STR=63(07)/%D0%9F%2025-798990277" TargetMode="External"/><Relationship Id="rId19" Type="http://schemas.openxmlformats.org/officeDocument/2006/relationships/hyperlink" Target="https://ntb.bstu.ru/cgibin/irbis64r_plus/cgiirbis_64_ft.exe?I21DBN=ELRES_FULLTEXT&amp;P21DBN=ELRES&amp;C21COM=S&amp;S21FMT=briefHTML_ft&amp;Z21ID=GUEST&amp;S21P03=I=&amp;S21STR=502(07)/%D0%92%2019-83784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ntb.bstu.ru/cgi-bin/irbis64r_plus/cgiirbis_64_ft.exe?I21DBN=ELRES_FULLTEXT&amp;P21DBN=ELRES&amp;C21COM=S&amp;S21FMT=briefHTML_ft&amp;Z21ID=GUEST&amp;S21P03=I=&amp;S21STR=63(07)/%D0%9F%2025-798990277" TargetMode="External"/><Relationship Id="rId22" Type="http://schemas.openxmlformats.org/officeDocument/2006/relationships/hyperlink" Target="https://ntb.bstu.ru/cgi-bin/irbis64r_plus/cgiirbis_64_ft.exe?I21DBN=ELRES_FULLTEXT&amp;P21DBN=ELRES&amp;C21COM=S&amp;S21FMT=briefHTML_ft&amp;Z21ID=GUEST&amp;S21P03=I=&amp;S21STR=504(07)/%D0%A1%2024-9945717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8</Pages>
  <Words>2911</Words>
  <Characters>16598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cp:lastPrinted>2024-05-20T12:58:00Z</cp:lastPrinted>
  <dcterms:created xsi:type="dcterms:W3CDTF">2024-05-02T10:00:00Z</dcterms:created>
  <dcterms:modified xsi:type="dcterms:W3CDTF">2024-05-31T11:46:00Z</dcterms:modified>
</cp:coreProperties>
</file>