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5" w:type="dxa"/>
        <w:tblInd w:w="-106" w:type="dxa"/>
        <w:tblLook w:val="00A0" w:firstRow="1" w:lastRow="0" w:firstColumn="1" w:lastColumn="0" w:noHBand="0" w:noVBand="0"/>
      </w:tblPr>
      <w:tblGrid>
        <w:gridCol w:w="4185"/>
        <w:gridCol w:w="5702"/>
        <w:gridCol w:w="708"/>
      </w:tblGrid>
      <w:tr w:rsidR="002850BB" w:rsidRPr="00A92270" w:rsidTr="009303D5">
        <w:trPr>
          <w:gridAfter w:val="1"/>
          <w:wAfter w:w="708" w:type="dxa"/>
          <w:trHeight w:val="2825"/>
        </w:trPr>
        <w:tc>
          <w:tcPr>
            <w:tcW w:w="4185" w:type="dxa"/>
          </w:tcPr>
          <w:p w:rsidR="002850BB" w:rsidRDefault="009303D5" w:rsidP="00285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C7E5BF8" wp14:editId="369B06DF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369570</wp:posOffset>
                  </wp:positionV>
                  <wp:extent cx="2520315" cy="1733550"/>
                  <wp:effectExtent l="0" t="0" r="0" b="0"/>
                  <wp:wrapSquare wrapText="bothSides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8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173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02" w:type="dxa"/>
          </w:tcPr>
          <w:p w:rsidR="002850BB" w:rsidRPr="00A92270" w:rsidRDefault="002850BB" w:rsidP="00285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Уважаемые коллеги!</w:t>
            </w:r>
          </w:p>
          <w:p w:rsidR="002850BB" w:rsidRPr="00E3084F" w:rsidRDefault="002850BB" w:rsidP="00285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08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Приглашаем Вас принять участие в работе </w:t>
            </w:r>
          </w:p>
          <w:p w:rsidR="002850BB" w:rsidRPr="00E3084F" w:rsidRDefault="002850BB" w:rsidP="00285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084F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Международной научной конференции</w:t>
            </w:r>
          </w:p>
          <w:p w:rsidR="002850BB" w:rsidRPr="00A92270" w:rsidRDefault="002850BB" w:rsidP="00285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rStyle w:val="st"/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E3084F">
              <w:rPr>
                <w:rStyle w:val="st"/>
                <w:rFonts w:ascii="Times New Roman" w:hAnsi="Times New Roman" w:cs="Times New Roman"/>
                <w:b/>
                <w:sz w:val="28"/>
                <w:szCs w:val="28"/>
              </w:rPr>
              <w:t xml:space="preserve">ациональное использование природных ресурсов и переработка техногенного сырья: </w:t>
            </w:r>
            <w:r w:rsidRPr="00E3084F">
              <w:rPr>
                <w:rStyle w:val="a9"/>
                <w:rFonts w:ascii="Times New Roman" w:hAnsi="Times New Roman" w:cs="Times New Roman"/>
                <w:b/>
                <w:i w:val="0"/>
                <w:sz w:val="28"/>
                <w:szCs w:val="28"/>
              </w:rPr>
              <w:t>фундаментальные проблемы</w:t>
            </w:r>
            <w:r w:rsidRPr="00E3084F">
              <w:rPr>
                <w:rStyle w:val="st"/>
                <w:rFonts w:ascii="Times New Roman" w:hAnsi="Times New Roman" w:cs="Times New Roman"/>
                <w:b/>
                <w:sz w:val="28"/>
                <w:szCs w:val="28"/>
              </w:rPr>
              <w:t xml:space="preserve"> науки,</w:t>
            </w:r>
            <w:r w:rsidR="009303D5">
              <w:rPr>
                <w:rStyle w:val="st"/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3084F">
              <w:rPr>
                <w:rStyle w:val="a9"/>
                <w:rFonts w:ascii="Times New Roman" w:hAnsi="Times New Roman" w:cs="Times New Roman"/>
                <w:b/>
                <w:i w:val="0"/>
                <w:sz w:val="28"/>
                <w:szCs w:val="28"/>
              </w:rPr>
              <w:t>материаловедение</w:t>
            </w:r>
            <w:r w:rsidRPr="00E3084F">
              <w:rPr>
                <w:rStyle w:val="st"/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Pr="00E3084F">
              <w:rPr>
                <w:rStyle w:val="st"/>
                <w:rFonts w:ascii="Times New Roman" w:hAnsi="Times New Roman" w:cs="Times New Roman"/>
                <w:b/>
                <w:sz w:val="28"/>
                <w:szCs w:val="28"/>
              </w:rPr>
              <w:t xml:space="preserve"> химия</w:t>
            </w:r>
            <w:r w:rsidR="009303D5">
              <w:rPr>
                <w:rStyle w:val="st"/>
                <w:rFonts w:ascii="Times New Roman" w:hAnsi="Times New Roman" w:cs="Times New Roman"/>
                <w:b/>
                <w:sz w:val="28"/>
                <w:szCs w:val="28"/>
              </w:rPr>
              <w:t xml:space="preserve"> и биотехнология</w:t>
            </w:r>
            <w:r>
              <w:rPr>
                <w:rStyle w:val="st"/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2850BB" w:rsidRPr="00E3084F" w:rsidRDefault="002850BB" w:rsidP="00DE48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084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которую проводит Белгородский государственный технологический </w:t>
            </w:r>
          </w:p>
          <w:p w:rsidR="002850BB" w:rsidRDefault="002850BB" w:rsidP="00DE48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084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университет им. В.Г. Шухова</w:t>
            </w:r>
          </w:p>
          <w:p w:rsidR="002850BB" w:rsidRPr="00A92270" w:rsidRDefault="002850BB" w:rsidP="00285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базе Туристско-оздоровительного комплекса «Чайка», </w:t>
            </w:r>
          </w:p>
          <w:p w:rsidR="002850BB" w:rsidRPr="00A92270" w:rsidRDefault="002850BB" w:rsidP="00285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 Алушта, Республика Крым,</w:t>
            </w:r>
          </w:p>
          <w:p w:rsidR="002850BB" w:rsidRPr="00A92270" w:rsidRDefault="002850BB" w:rsidP="00DE4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850BB" w:rsidRPr="00E3084F" w:rsidRDefault="002850BB" w:rsidP="00F66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3084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1-5 июня 202</w:t>
            </w:r>
            <w:r w:rsidR="00F6681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E3084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г. </w:t>
            </w:r>
          </w:p>
        </w:tc>
      </w:tr>
      <w:tr w:rsidR="008356C6" w:rsidRPr="00A92270" w:rsidTr="009303D5">
        <w:tc>
          <w:tcPr>
            <w:tcW w:w="10595" w:type="dxa"/>
            <w:gridSpan w:val="3"/>
          </w:tcPr>
          <w:p w:rsidR="008356C6" w:rsidRDefault="008356C6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356C6" w:rsidRDefault="008356C6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ОРГАНИЗАТОРЫ КОНФЕРЕНЦИИ:</w:t>
            </w:r>
          </w:p>
          <w:p w:rsidR="001D70B5" w:rsidRDefault="008356C6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Белгородский государственный технологический университет им. В.Г. Шухова </w:t>
            </w:r>
          </w:p>
          <w:p w:rsidR="008356C6" w:rsidRPr="00A92270" w:rsidRDefault="008356C6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(БГТУ им. В.Г. Шухова)</w:t>
            </w:r>
          </w:p>
          <w:p w:rsidR="008356C6" w:rsidRPr="00A92270" w:rsidRDefault="008356C6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Крымский федеральный университет им. В.И. Вернадского</w:t>
            </w:r>
          </w:p>
          <w:p w:rsidR="008356C6" w:rsidRPr="00A92270" w:rsidRDefault="008356C6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8356C6" w:rsidRDefault="008356C6" w:rsidP="00963C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D70B5" w:rsidRPr="00A2102E" w:rsidRDefault="008356C6" w:rsidP="001D70B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35A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Цель конференции </w:t>
      </w:r>
      <w:r w:rsidR="001D70B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–</w:t>
      </w:r>
      <w:r w:rsidRPr="00935A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D70B5" w:rsidRPr="00A2102E">
        <w:rPr>
          <w:rFonts w:ascii="Times New Roman" w:hAnsi="Times New Roman" w:cs="Times New Roman"/>
          <w:bCs/>
          <w:sz w:val="24"/>
          <w:szCs w:val="24"/>
          <w:lang w:eastAsia="ru-RU"/>
        </w:rPr>
        <w:t>освещение проблем и возможных путей их решения, связанных с рациональным использованием природных ресурсов и комплексной переработкой природного и техногенного сырья</w:t>
      </w:r>
      <w:r w:rsidR="00A2102E" w:rsidRPr="00A2102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 интересах безопасного развития человеческого общества.</w:t>
      </w:r>
    </w:p>
    <w:p w:rsidR="008356C6" w:rsidRDefault="008356C6" w:rsidP="003C4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Рабочие языки конференции: русский, английский.</w:t>
      </w:r>
    </w:p>
    <w:p w:rsidR="008356C6" w:rsidRDefault="008356C6" w:rsidP="003C4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56C6" w:rsidRDefault="008356C6" w:rsidP="00D83B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5A14">
        <w:rPr>
          <w:rFonts w:ascii="Times New Roman" w:hAnsi="Times New Roman" w:cs="Times New Roman"/>
          <w:b/>
          <w:bCs/>
          <w:sz w:val="24"/>
          <w:szCs w:val="24"/>
        </w:rPr>
        <w:t>Секции конференции</w:t>
      </w:r>
    </w:p>
    <w:p w:rsidR="00E3084F" w:rsidRPr="00E3084F" w:rsidRDefault="008356C6" w:rsidP="00E3084F">
      <w:pPr>
        <w:pStyle w:val="a3"/>
        <w:spacing w:after="160" w:line="259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084F">
        <w:rPr>
          <w:rFonts w:ascii="Times New Roman" w:hAnsi="Times New Roman" w:cs="Times New Roman"/>
          <w:sz w:val="28"/>
          <w:szCs w:val="28"/>
        </w:rPr>
        <w:t>Секция</w:t>
      </w:r>
      <w:r w:rsidR="00E3084F" w:rsidRPr="00E3084F">
        <w:rPr>
          <w:rFonts w:ascii="Times New Roman" w:hAnsi="Times New Roman" w:cs="Times New Roman"/>
          <w:sz w:val="28"/>
          <w:szCs w:val="28"/>
        </w:rPr>
        <w:t xml:space="preserve"> 1.</w:t>
      </w:r>
      <w:r w:rsidRPr="00E3084F">
        <w:rPr>
          <w:rFonts w:ascii="Times New Roman" w:hAnsi="Times New Roman" w:cs="Times New Roman"/>
          <w:sz w:val="28"/>
          <w:szCs w:val="28"/>
        </w:rPr>
        <w:t xml:space="preserve"> </w:t>
      </w:r>
      <w:r w:rsidR="00E3084F" w:rsidRPr="00E3084F">
        <w:rPr>
          <w:rFonts w:ascii="Times New Roman" w:hAnsi="Times New Roman" w:cs="Times New Roman"/>
          <w:sz w:val="28"/>
          <w:szCs w:val="28"/>
        </w:rPr>
        <w:t>Перенос и трансформация загрязнителей в биосфере. Геохимический мониторинг.</w:t>
      </w:r>
    </w:p>
    <w:p w:rsidR="00E3084F" w:rsidRPr="00E3084F" w:rsidRDefault="008356C6" w:rsidP="00E3084F">
      <w:pPr>
        <w:pStyle w:val="a3"/>
        <w:spacing w:after="160" w:line="259" w:lineRule="auto"/>
        <w:ind w:left="1134" w:hanging="1134"/>
        <w:contextualSpacing/>
        <w:jc w:val="both"/>
        <w:rPr>
          <w:rStyle w:val="st"/>
          <w:rFonts w:ascii="Times New Roman" w:hAnsi="Times New Roman" w:cs="Times New Roman"/>
          <w:sz w:val="28"/>
          <w:szCs w:val="28"/>
        </w:rPr>
      </w:pPr>
      <w:r w:rsidRPr="00E3084F">
        <w:rPr>
          <w:rFonts w:ascii="Times New Roman" w:hAnsi="Times New Roman" w:cs="Times New Roman"/>
          <w:sz w:val="28"/>
          <w:szCs w:val="28"/>
        </w:rPr>
        <w:t xml:space="preserve">Секция 2. </w:t>
      </w:r>
      <w:r w:rsidR="00E3084F" w:rsidRPr="00E3084F">
        <w:rPr>
          <w:rStyle w:val="st"/>
          <w:rFonts w:ascii="Times New Roman" w:hAnsi="Times New Roman" w:cs="Times New Roman"/>
          <w:sz w:val="28"/>
          <w:szCs w:val="28"/>
        </w:rPr>
        <w:t>Фундаментальные проблемы и инновационные решения в сфере создания экологически чистых производств.</w:t>
      </w:r>
    </w:p>
    <w:p w:rsidR="00E3084F" w:rsidRPr="00E3084F" w:rsidRDefault="008356C6" w:rsidP="00E3084F">
      <w:pPr>
        <w:pStyle w:val="a3"/>
        <w:spacing w:after="160" w:line="259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084F">
        <w:rPr>
          <w:rFonts w:ascii="Times New Roman" w:hAnsi="Times New Roman" w:cs="Times New Roman"/>
          <w:sz w:val="28"/>
          <w:szCs w:val="28"/>
        </w:rPr>
        <w:t xml:space="preserve">Секция 3. </w:t>
      </w:r>
      <w:r w:rsidR="00BC7A43" w:rsidRPr="00E3084F">
        <w:rPr>
          <w:rFonts w:ascii="Times New Roman" w:hAnsi="Times New Roman" w:cs="Times New Roman"/>
          <w:sz w:val="28"/>
          <w:szCs w:val="28"/>
        </w:rPr>
        <w:t>Химические процессы и инженерные решения в очистке сточных вод и газовых выбросов.</w:t>
      </w:r>
    </w:p>
    <w:p w:rsidR="00E3084F" w:rsidRDefault="00E3084F" w:rsidP="00E3084F">
      <w:pPr>
        <w:pStyle w:val="a3"/>
        <w:spacing w:after="160" w:line="259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084F">
        <w:rPr>
          <w:rFonts w:ascii="Times New Roman" w:hAnsi="Times New Roman" w:cs="Times New Roman"/>
          <w:sz w:val="28"/>
          <w:szCs w:val="28"/>
        </w:rPr>
        <w:t>Секция 4. Переработка техногенного сырья: теоретические и прикладные аспекты.</w:t>
      </w:r>
    </w:p>
    <w:p w:rsidR="00114D28" w:rsidRPr="00E3084F" w:rsidRDefault="00114D28" w:rsidP="00E3084F">
      <w:pPr>
        <w:pStyle w:val="a3"/>
        <w:spacing w:after="160" w:line="259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Секция 5. Актуальные вопросы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агробиотехнологии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3084F" w:rsidRDefault="00E3084F" w:rsidP="00E3084F">
      <w:pPr>
        <w:pStyle w:val="a3"/>
        <w:spacing w:after="160" w:line="259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084F">
        <w:rPr>
          <w:rFonts w:ascii="Times New Roman" w:hAnsi="Times New Roman" w:cs="Times New Roman"/>
          <w:sz w:val="28"/>
          <w:szCs w:val="28"/>
        </w:rPr>
        <w:t xml:space="preserve">Секция </w:t>
      </w:r>
      <w:r w:rsidR="00114D28">
        <w:rPr>
          <w:rFonts w:ascii="Times New Roman" w:hAnsi="Times New Roman" w:cs="Times New Roman"/>
          <w:sz w:val="28"/>
          <w:szCs w:val="28"/>
        </w:rPr>
        <w:t>6</w:t>
      </w:r>
      <w:r w:rsidRPr="00E3084F">
        <w:rPr>
          <w:rFonts w:ascii="Times New Roman" w:hAnsi="Times New Roman" w:cs="Times New Roman"/>
          <w:sz w:val="28"/>
          <w:szCs w:val="28"/>
        </w:rPr>
        <w:t xml:space="preserve">. </w:t>
      </w:r>
      <w:r w:rsidR="009303D5">
        <w:rPr>
          <w:rFonts w:ascii="Times New Roman" w:hAnsi="Times New Roman" w:cs="Times New Roman"/>
          <w:sz w:val="28"/>
          <w:szCs w:val="28"/>
        </w:rPr>
        <w:t xml:space="preserve">Решение проблем </w:t>
      </w:r>
      <w:r w:rsidRPr="00E3084F">
        <w:rPr>
          <w:rFonts w:ascii="Times New Roman" w:hAnsi="Times New Roman" w:cs="Times New Roman"/>
          <w:sz w:val="28"/>
          <w:szCs w:val="28"/>
        </w:rPr>
        <w:t>рационального природопользования в антропогенных условиях</w:t>
      </w:r>
      <w:r w:rsidR="00114D28">
        <w:rPr>
          <w:rFonts w:ascii="Times New Roman" w:hAnsi="Times New Roman" w:cs="Times New Roman"/>
          <w:sz w:val="28"/>
          <w:szCs w:val="28"/>
        </w:rPr>
        <w:t>.</w:t>
      </w:r>
    </w:p>
    <w:p w:rsidR="00114D28" w:rsidRDefault="00114D28" w:rsidP="00E3084F">
      <w:pPr>
        <w:pStyle w:val="a3"/>
        <w:spacing w:after="160" w:line="259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Секция 7. Биотехнология и переработка отходов.</w:t>
      </w:r>
    </w:p>
    <w:p w:rsidR="00F66810" w:rsidRPr="00E3084F" w:rsidRDefault="00F66810" w:rsidP="00F66810">
      <w:pPr>
        <w:pStyle w:val="a3"/>
        <w:spacing w:after="160" w:line="259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Секция 8. Производство и использование продукции из биомассы насекомых.</w:t>
      </w:r>
    </w:p>
    <w:p w:rsidR="00DE488C" w:rsidRPr="00D83BF1" w:rsidRDefault="00DE488C" w:rsidP="00D83BF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356C6" w:rsidRDefault="008356C6" w:rsidP="00453C58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Организационный комитет конференции</w:t>
      </w:r>
    </w:p>
    <w:p w:rsidR="008356C6" w:rsidRDefault="008356C6" w:rsidP="0025289C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Председатель: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356C6" w:rsidRDefault="00E3084F" w:rsidP="0025289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Давыденко Т.М</w:t>
      </w:r>
      <w:r w:rsidR="008356C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356C6">
        <w:rPr>
          <w:rFonts w:ascii="Times New Roman" w:hAnsi="Times New Roman" w:cs="Times New Roman"/>
          <w:sz w:val="24"/>
          <w:szCs w:val="24"/>
        </w:rPr>
        <w:t xml:space="preserve">доктор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педагогических </w:t>
      </w:r>
      <w:r w:rsidR="008356C6">
        <w:rPr>
          <w:rFonts w:ascii="Times New Roman" w:hAnsi="Times New Roman" w:cs="Times New Roman"/>
          <w:sz w:val="24"/>
          <w:szCs w:val="24"/>
        </w:rPr>
        <w:t xml:space="preserve">наук, профессор, </w:t>
      </w:r>
      <w:r>
        <w:rPr>
          <w:rFonts w:ascii="Times New Roman" w:hAnsi="Times New Roman" w:cs="Times New Roman"/>
          <w:sz w:val="24"/>
          <w:szCs w:val="24"/>
        </w:rPr>
        <w:t>про</w:t>
      </w:r>
      <w:r w:rsidR="008356C6">
        <w:rPr>
          <w:rFonts w:ascii="Times New Roman" w:hAnsi="Times New Roman" w:cs="Times New Roman"/>
          <w:sz w:val="24"/>
          <w:szCs w:val="24"/>
        </w:rPr>
        <w:t xml:space="preserve">ректор </w:t>
      </w:r>
      <w:r>
        <w:rPr>
          <w:rFonts w:ascii="Times New Roman" w:hAnsi="Times New Roman" w:cs="Times New Roman"/>
          <w:sz w:val="24"/>
          <w:szCs w:val="24"/>
        </w:rPr>
        <w:t xml:space="preserve">по научной и инновационной деятельности </w:t>
      </w:r>
      <w:r w:rsidR="008356C6">
        <w:rPr>
          <w:rFonts w:ascii="Times New Roman" w:hAnsi="Times New Roman" w:cs="Times New Roman"/>
          <w:sz w:val="24"/>
          <w:szCs w:val="24"/>
        </w:rPr>
        <w:t>БГТУ им. В.Г. Шухова, Белгород, Россия</w:t>
      </w:r>
    </w:p>
    <w:p w:rsidR="008356C6" w:rsidRDefault="008356C6" w:rsidP="00440B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C58">
        <w:rPr>
          <w:rFonts w:ascii="Times New Roman" w:hAnsi="Times New Roman" w:cs="Times New Roman"/>
          <w:b/>
          <w:bCs/>
          <w:sz w:val="24"/>
          <w:szCs w:val="24"/>
          <w:u w:val="single"/>
        </w:rPr>
        <w:t>Заместител</w:t>
      </w:r>
      <w:r w:rsidR="001D70B5">
        <w:rPr>
          <w:rFonts w:ascii="Times New Roman" w:hAnsi="Times New Roman" w:cs="Times New Roman"/>
          <w:b/>
          <w:bCs/>
          <w:sz w:val="24"/>
          <w:szCs w:val="24"/>
          <w:u w:val="single"/>
        </w:rPr>
        <w:t>ь</w:t>
      </w:r>
      <w:r w:rsidRPr="00453C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председателя:</w:t>
      </w:r>
      <w:r w:rsidRPr="005557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356C6" w:rsidRDefault="008356C6" w:rsidP="00C33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53C58">
        <w:rPr>
          <w:rFonts w:ascii="Times New Roman" w:hAnsi="Times New Roman" w:cs="Times New Roman"/>
          <w:b/>
          <w:bCs/>
          <w:sz w:val="24"/>
          <w:szCs w:val="24"/>
        </w:rPr>
        <w:t>Свергузова</w:t>
      </w:r>
      <w:proofErr w:type="spellEnd"/>
      <w:r w:rsidRPr="00453C58">
        <w:rPr>
          <w:rFonts w:ascii="Times New Roman" w:hAnsi="Times New Roman" w:cs="Times New Roman"/>
          <w:b/>
          <w:bCs/>
          <w:sz w:val="24"/>
          <w:szCs w:val="24"/>
        </w:rPr>
        <w:t xml:space="preserve"> С.В., </w:t>
      </w:r>
      <w:r w:rsidRPr="00453C5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окто</w:t>
      </w:r>
      <w:r w:rsidRPr="00453C58">
        <w:rPr>
          <w:rFonts w:ascii="Times New Roman" w:hAnsi="Times New Roman" w:cs="Times New Roman"/>
          <w:sz w:val="24"/>
          <w:szCs w:val="24"/>
        </w:rPr>
        <w:t>р техн</w:t>
      </w:r>
      <w:r>
        <w:rPr>
          <w:rFonts w:ascii="Times New Roman" w:hAnsi="Times New Roman" w:cs="Times New Roman"/>
          <w:sz w:val="24"/>
          <w:szCs w:val="24"/>
        </w:rPr>
        <w:t>ических</w:t>
      </w:r>
      <w:r w:rsidRPr="00453C58">
        <w:rPr>
          <w:rFonts w:ascii="Times New Roman" w:hAnsi="Times New Roman" w:cs="Times New Roman"/>
          <w:sz w:val="24"/>
          <w:szCs w:val="24"/>
        </w:rPr>
        <w:t xml:space="preserve"> наук, проф</w:t>
      </w:r>
      <w:r>
        <w:rPr>
          <w:rFonts w:ascii="Times New Roman" w:hAnsi="Times New Roman" w:cs="Times New Roman"/>
          <w:sz w:val="24"/>
          <w:szCs w:val="24"/>
        </w:rPr>
        <w:t>ессор</w:t>
      </w:r>
      <w:r w:rsidRPr="00453C58">
        <w:rPr>
          <w:rFonts w:ascii="Times New Roman" w:hAnsi="Times New Roman" w:cs="Times New Roman"/>
          <w:sz w:val="24"/>
          <w:szCs w:val="24"/>
        </w:rPr>
        <w:t>, зав</w:t>
      </w:r>
      <w:r>
        <w:rPr>
          <w:rFonts w:ascii="Times New Roman" w:hAnsi="Times New Roman" w:cs="Times New Roman"/>
          <w:sz w:val="24"/>
          <w:szCs w:val="24"/>
        </w:rPr>
        <w:t>едующий</w:t>
      </w:r>
      <w:r w:rsidRPr="00453C58">
        <w:rPr>
          <w:rFonts w:ascii="Times New Roman" w:hAnsi="Times New Roman" w:cs="Times New Roman"/>
          <w:sz w:val="24"/>
          <w:szCs w:val="24"/>
        </w:rPr>
        <w:t xml:space="preserve"> кафедрой промышленной экологии БГТУ им. В.Г. Шухова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>Белгород, Россия</w:t>
      </w:r>
    </w:p>
    <w:p w:rsidR="00A2102E" w:rsidRDefault="00A2102E" w:rsidP="00C335B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356C6" w:rsidRDefault="008356C6" w:rsidP="00C335B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53C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Члены организационного комитета:</w:t>
      </w:r>
    </w:p>
    <w:p w:rsidR="008356C6" w:rsidRPr="00B77F5D" w:rsidRDefault="008356C6" w:rsidP="001D70B5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930E4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="00F23796" w:rsidRPr="00F23796">
        <w:rPr>
          <w:rFonts w:ascii="Times New Roman" w:hAnsi="Times New Roman" w:cs="Times New Roman"/>
          <w:b/>
          <w:bCs/>
          <w:sz w:val="24"/>
          <w:szCs w:val="24"/>
        </w:rPr>
        <w:t>Ястребинский</w:t>
      </w:r>
      <w:proofErr w:type="spellEnd"/>
      <w:r w:rsidR="00F23796" w:rsidRPr="00F23796">
        <w:rPr>
          <w:rFonts w:ascii="Times New Roman" w:hAnsi="Times New Roman" w:cs="Times New Roman"/>
          <w:b/>
          <w:bCs/>
          <w:sz w:val="24"/>
          <w:szCs w:val="24"/>
        </w:rPr>
        <w:t xml:space="preserve"> Роман Николаевич</w:t>
      </w:r>
      <w:r w:rsidRPr="00B77F5D">
        <w:rPr>
          <w:rFonts w:ascii="Times New Roman" w:hAnsi="Times New Roman" w:cs="Times New Roman"/>
          <w:sz w:val="24"/>
          <w:szCs w:val="24"/>
        </w:rPr>
        <w:t>, доктор технических наук, профессор, директор Химико-технологического института БГТУ им. В.Г. Шухова, Белгород, Россия</w:t>
      </w:r>
    </w:p>
    <w:p w:rsidR="003930E4" w:rsidRDefault="009303D5" w:rsidP="001D70B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356C6" w:rsidRPr="003930E4">
        <w:rPr>
          <w:rFonts w:ascii="Times New Roman" w:hAnsi="Times New Roman" w:cs="Times New Roman"/>
          <w:b/>
          <w:sz w:val="24"/>
          <w:szCs w:val="24"/>
        </w:rPr>
        <w:t>.</w:t>
      </w:r>
      <w:r w:rsidR="008356C6" w:rsidRPr="00B77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30E4" w:rsidRPr="00D83BF1">
        <w:rPr>
          <w:rFonts w:ascii="Times New Roman" w:hAnsi="Times New Roman" w:cs="Times New Roman"/>
          <w:b/>
          <w:bCs/>
          <w:sz w:val="24"/>
          <w:szCs w:val="24"/>
        </w:rPr>
        <w:t>Шайхиев</w:t>
      </w:r>
      <w:proofErr w:type="spellEnd"/>
      <w:r w:rsidR="003930E4" w:rsidRPr="00D83BF1">
        <w:rPr>
          <w:rFonts w:ascii="Times New Roman" w:hAnsi="Times New Roman" w:cs="Times New Roman"/>
          <w:b/>
          <w:bCs/>
          <w:sz w:val="24"/>
          <w:szCs w:val="24"/>
        </w:rPr>
        <w:t xml:space="preserve"> Ильдар </w:t>
      </w:r>
      <w:proofErr w:type="spellStart"/>
      <w:r w:rsidR="003930E4" w:rsidRPr="00D83BF1">
        <w:rPr>
          <w:rFonts w:ascii="Times New Roman" w:hAnsi="Times New Roman" w:cs="Times New Roman"/>
          <w:b/>
          <w:bCs/>
          <w:sz w:val="24"/>
          <w:szCs w:val="24"/>
        </w:rPr>
        <w:t>Гильманович</w:t>
      </w:r>
      <w:proofErr w:type="spellEnd"/>
      <w:r w:rsidR="003930E4" w:rsidRPr="00C335B6">
        <w:rPr>
          <w:rFonts w:ascii="Times New Roman" w:hAnsi="Times New Roman" w:cs="Times New Roman"/>
          <w:sz w:val="24"/>
          <w:szCs w:val="24"/>
        </w:rPr>
        <w:t>, доктор технических наук, доцент, заведующий кафедрой инженерной экологии Казанского национального исследовательского технологического университета, Казань, Россия</w:t>
      </w:r>
    </w:p>
    <w:p w:rsidR="008356C6" w:rsidRDefault="009303D5" w:rsidP="001D70B5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356C6" w:rsidRPr="003930E4">
        <w:rPr>
          <w:rFonts w:ascii="Times New Roman" w:hAnsi="Times New Roman" w:cs="Times New Roman"/>
          <w:b/>
          <w:sz w:val="24"/>
          <w:szCs w:val="24"/>
        </w:rPr>
        <w:t>.</w:t>
      </w:r>
      <w:r w:rsidR="008356C6" w:rsidRPr="00B77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6C6" w:rsidRPr="00D83BF1">
        <w:rPr>
          <w:rFonts w:ascii="Times New Roman" w:hAnsi="Times New Roman" w:cs="Times New Roman"/>
          <w:b/>
          <w:bCs/>
          <w:sz w:val="24"/>
          <w:szCs w:val="24"/>
        </w:rPr>
        <w:t>Лопанов</w:t>
      </w:r>
      <w:proofErr w:type="spellEnd"/>
      <w:r w:rsidR="008356C6" w:rsidRPr="00D83BF1">
        <w:rPr>
          <w:rFonts w:ascii="Times New Roman" w:hAnsi="Times New Roman" w:cs="Times New Roman"/>
          <w:b/>
          <w:bCs/>
          <w:sz w:val="24"/>
          <w:szCs w:val="24"/>
        </w:rPr>
        <w:t xml:space="preserve"> Александр Николаевич</w:t>
      </w:r>
      <w:r w:rsidR="008356C6" w:rsidRPr="00B77F5D">
        <w:rPr>
          <w:rFonts w:ascii="Times New Roman" w:hAnsi="Times New Roman" w:cs="Times New Roman"/>
          <w:sz w:val="24"/>
          <w:szCs w:val="24"/>
        </w:rPr>
        <w:t>, доктор технических наук, профессор, заведующий кафедрой безопасности жизнедеятельности БГТУ им. В.Г. Шухова, Белгород, Россия</w:t>
      </w:r>
    </w:p>
    <w:p w:rsidR="003930E4" w:rsidRPr="00B77F5D" w:rsidRDefault="009303D5" w:rsidP="001D70B5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930E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930E4" w:rsidRPr="00D83BF1">
        <w:rPr>
          <w:rFonts w:ascii="Times New Roman" w:hAnsi="Times New Roman" w:cs="Times New Roman"/>
          <w:b/>
          <w:bCs/>
          <w:sz w:val="24"/>
          <w:szCs w:val="24"/>
        </w:rPr>
        <w:t xml:space="preserve">Сапронова Жанна </w:t>
      </w:r>
      <w:proofErr w:type="spellStart"/>
      <w:r w:rsidR="003930E4" w:rsidRPr="00D83BF1">
        <w:rPr>
          <w:rFonts w:ascii="Times New Roman" w:hAnsi="Times New Roman" w:cs="Times New Roman"/>
          <w:b/>
          <w:bCs/>
          <w:sz w:val="24"/>
          <w:szCs w:val="24"/>
        </w:rPr>
        <w:t>Ануаровна</w:t>
      </w:r>
      <w:proofErr w:type="spellEnd"/>
      <w:r w:rsidR="003930E4" w:rsidRPr="00B77F5D">
        <w:rPr>
          <w:rFonts w:ascii="Times New Roman" w:hAnsi="Times New Roman" w:cs="Times New Roman"/>
          <w:sz w:val="24"/>
          <w:szCs w:val="24"/>
        </w:rPr>
        <w:t>, доктор технических наук, доцент кафедры промышленной экологии, БГТУ им. В.Г. Шухова, Белгород, Россия</w:t>
      </w:r>
    </w:p>
    <w:p w:rsidR="008356C6" w:rsidRDefault="009303D5" w:rsidP="00F66810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930E4" w:rsidRPr="003930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930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66810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4E0C9F">
        <w:rPr>
          <w:rFonts w:ascii="Times New Roman" w:hAnsi="Times New Roman" w:cs="Times New Roman"/>
          <w:b/>
          <w:bCs/>
          <w:sz w:val="24"/>
          <w:szCs w:val="24"/>
        </w:rPr>
        <w:t>гафарова</w:t>
      </w:r>
      <w:proofErr w:type="spellEnd"/>
      <w:r w:rsidR="004E0C9F">
        <w:rPr>
          <w:rFonts w:ascii="Times New Roman" w:hAnsi="Times New Roman" w:cs="Times New Roman"/>
          <w:b/>
          <w:bCs/>
          <w:sz w:val="24"/>
          <w:szCs w:val="24"/>
        </w:rPr>
        <w:t xml:space="preserve"> Гузель </w:t>
      </w:r>
      <w:proofErr w:type="spellStart"/>
      <w:r w:rsidR="004E0C9F">
        <w:rPr>
          <w:rFonts w:ascii="Times New Roman" w:hAnsi="Times New Roman" w:cs="Times New Roman"/>
          <w:b/>
          <w:bCs/>
          <w:sz w:val="24"/>
          <w:szCs w:val="24"/>
        </w:rPr>
        <w:t>Габдулловна</w:t>
      </w:r>
      <w:proofErr w:type="spellEnd"/>
      <w:r w:rsidR="004E0C9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E0C9F" w:rsidRPr="00B77F5D">
        <w:rPr>
          <w:rFonts w:ascii="Times New Roman" w:hAnsi="Times New Roman" w:cs="Times New Roman"/>
          <w:sz w:val="24"/>
          <w:szCs w:val="24"/>
        </w:rPr>
        <w:t>доктор технических наук, профессор</w:t>
      </w:r>
      <w:r w:rsidR="004E0C9F">
        <w:rPr>
          <w:rFonts w:ascii="Times New Roman" w:hAnsi="Times New Roman" w:cs="Times New Roman"/>
          <w:sz w:val="24"/>
          <w:szCs w:val="24"/>
        </w:rPr>
        <w:t xml:space="preserve"> кафедры «Прикладная экология» ФГБОУ ВО «Уфимский государственный нефтяной технический университет»</w:t>
      </w:r>
    </w:p>
    <w:p w:rsidR="003930E4" w:rsidRPr="00B77F5D" w:rsidRDefault="004E0C9F" w:rsidP="004E0C9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930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0E4" w:rsidRPr="00D83BF1">
        <w:rPr>
          <w:rFonts w:ascii="Times New Roman" w:hAnsi="Times New Roman" w:cs="Times New Roman"/>
          <w:b/>
          <w:bCs/>
          <w:sz w:val="24"/>
          <w:szCs w:val="24"/>
        </w:rPr>
        <w:t>Старостина Ирина Викторовна</w:t>
      </w:r>
      <w:r w:rsidR="003930E4" w:rsidRPr="00B77F5D">
        <w:rPr>
          <w:rFonts w:ascii="Times New Roman" w:hAnsi="Times New Roman" w:cs="Times New Roman"/>
          <w:sz w:val="24"/>
          <w:szCs w:val="24"/>
        </w:rPr>
        <w:t>, кандидат технических наук, доцент кафедры промышленной экологии БГТУ им. В.Г. Шухова, Белгород, Россия</w:t>
      </w:r>
    </w:p>
    <w:p w:rsidR="00A2102E" w:rsidRPr="004E0C9F" w:rsidRDefault="004E0C9F" w:rsidP="004E0C9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930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F2E72" w:rsidRPr="003930E4">
        <w:rPr>
          <w:rFonts w:ascii="Times New Roman" w:hAnsi="Times New Roman" w:cs="Times New Roman"/>
          <w:b/>
          <w:bCs/>
          <w:sz w:val="24"/>
          <w:szCs w:val="24"/>
        </w:rPr>
        <w:t>Федоркин</w:t>
      </w:r>
      <w:proofErr w:type="spellEnd"/>
      <w:r w:rsidR="000F2E72" w:rsidRPr="00D83BF1">
        <w:rPr>
          <w:rFonts w:ascii="Times New Roman" w:hAnsi="Times New Roman" w:cs="Times New Roman"/>
          <w:b/>
          <w:bCs/>
          <w:sz w:val="24"/>
          <w:szCs w:val="24"/>
        </w:rPr>
        <w:t xml:space="preserve"> Сергей Иванович</w:t>
      </w:r>
      <w:r w:rsidR="000F2E72" w:rsidRPr="00C335B6">
        <w:rPr>
          <w:rFonts w:ascii="Times New Roman" w:hAnsi="Times New Roman" w:cs="Times New Roman"/>
          <w:sz w:val="24"/>
          <w:szCs w:val="24"/>
        </w:rPr>
        <w:t>, доктор технических наук, профессор, ректор Академии строительства и архитектуры КФУ им. В.И. Вернадского, Симферополь, Россия</w:t>
      </w:r>
    </w:p>
    <w:p w:rsidR="000F2E72" w:rsidRPr="00C335B6" w:rsidRDefault="004E0C9F" w:rsidP="000F2E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356C6" w:rsidRPr="003930E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0F2E72" w:rsidRPr="00D83BF1">
        <w:rPr>
          <w:rFonts w:ascii="Times New Roman" w:hAnsi="Times New Roman" w:cs="Times New Roman"/>
          <w:b/>
          <w:bCs/>
          <w:sz w:val="24"/>
          <w:szCs w:val="24"/>
        </w:rPr>
        <w:t>Ветрова</w:t>
      </w:r>
      <w:proofErr w:type="spellEnd"/>
      <w:r w:rsidR="000F2E72" w:rsidRPr="00D83BF1">
        <w:rPr>
          <w:rFonts w:ascii="Times New Roman" w:hAnsi="Times New Roman" w:cs="Times New Roman"/>
          <w:b/>
          <w:bCs/>
          <w:sz w:val="24"/>
          <w:szCs w:val="24"/>
        </w:rPr>
        <w:t xml:space="preserve"> Наталья Моисеевна</w:t>
      </w:r>
      <w:r w:rsidR="000F2E72" w:rsidRPr="00C335B6">
        <w:rPr>
          <w:rFonts w:ascii="Times New Roman" w:hAnsi="Times New Roman" w:cs="Times New Roman"/>
          <w:sz w:val="24"/>
          <w:szCs w:val="24"/>
        </w:rPr>
        <w:t xml:space="preserve">, доктор технических наук, профессор кафедры экологической безопасности, </w:t>
      </w:r>
      <w:proofErr w:type="spellStart"/>
      <w:r w:rsidR="000F2E72" w:rsidRPr="00C335B6">
        <w:rPr>
          <w:rFonts w:ascii="Times New Roman" w:hAnsi="Times New Roman" w:cs="Times New Roman"/>
          <w:sz w:val="24"/>
          <w:szCs w:val="24"/>
        </w:rPr>
        <w:t>природообустройства</w:t>
      </w:r>
      <w:proofErr w:type="spellEnd"/>
      <w:r w:rsidR="000F2E72" w:rsidRPr="00C335B6">
        <w:rPr>
          <w:rFonts w:ascii="Times New Roman" w:hAnsi="Times New Roman" w:cs="Times New Roman"/>
          <w:sz w:val="24"/>
          <w:szCs w:val="24"/>
        </w:rPr>
        <w:t xml:space="preserve"> и водопользования КФУ им. В.И. Вернадского, Симферополь, Россия</w:t>
      </w:r>
    </w:p>
    <w:p w:rsidR="008356C6" w:rsidRPr="00C335B6" w:rsidRDefault="00F23796" w:rsidP="001D70B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23796">
        <w:rPr>
          <w:rFonts w:ascii="Times New Roman" w:hAnsi="Times New Roman" w:cs="Times New Roman"/>
          <w:b/>
          <w:sz w:val="24"/>
          <w:szCs w:val="24"/>
        </w:rPr>
        <w:t>9</w:t>
      </w:r>
      <w:r w:rsidR="008356C6" w:rsidRPr="003930E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8356C6" w:rsidRPr="003930E4">
        <w:rPr>
          <w:rFonts w:ascii="Times New Roman" w:hAnsi="Times New Roman" w:cs="Times New Roman"/>
          <w:b/>
          <w:bCs/>
          <w:sz w:val="24"/>
          <w:szCs w:val="24"/>
        </w:rPr>
        <w:t>Таранцева</w:t>
      </w:r>
      <w:proofErr w:type="spellEnd"/>
      <w:r w:rsidR="008356C6" w:rsidRPr="00D83BF1">
        <w:rPr>
          <w:rFonts w:ascii="Times New Roman" w:hAnsi="Times New Roman" w:cs="Times New Roman"/>
          <w:b/>
          <w:bCs/>
          <w:sz w:val="24"/>
          <w:szCs w:val="24"/>
        </w:rPr>
        <w:t xml:space="preserve"> Клара </w:t>
      </w:r>
      <w:proofErr w:type="spellStart"/>
      <w:r w:rsidR="008356C6" w:rsidRPr="00D83BF1">
        <w:rPr>
          <w:rFonts w:ascii="Times New Roman" w:hAnsi="Times New Roman" w:cs="Times New Roman"/>
          <w:b/>
          <w:bCs/>
          <w:sz w:val="24"/>
          <w:szCs w:val="24"/>
        </w:rPr>
        <w:t>Рустемовна</w:t>
      </w:r>
      <w:proofErr w:type="spellEnd"/>
      <w:r w:rsidR="008356C6" w:rsidRPr="00C335B6">
        <w:rPr>
          <w:rFonts w:ascii="Times New Roman" w:hAnsi="Times New Roman" w:cs="Times New Roman"/>
          <w:sz w:val="24"/>
          <w:szCs w:val="24"/>
        </w:rPr>
        <w:t xml:space="preserve">, доктор технических наук, профессор, заведующий кафедрой биотехнологии и </w:t>
      </w:r>
      <w:proofErr w:type="spellStart"/>
      <w:r w:rsidR="008356C6" w:rsidRPr="00C335B6">
        <w:rPr>
          <w:rFonts w:ascii="Times New Roman" w:hAnsi="Times New Roman" w:cs="Times New Roman"/>
          <w:sz w:val="24"/>
          <w:szCs w:val="24"/>
        </w:rPr>
        <w:t>техносферной</w:t>
      </w:r>
      <w:proofErr w:type="spellEnd"/>
      <w:r w:rsidR="008356C6" w:rsidRPr="00C335B6">
        <w:rPr>
          <w:rFonts w:ascii="Times New Roman" w:hAnsi="Times New Roman" w:cs="Times New Roman"/>
          <w:sz w:val="24"/>
          <w:szCs w:val="24"/>
        </w:rPr>
        <w:t xml:space="preserve"> безопасности Пензенского государственного технологического университета, Пенза, Россия</w:t>
      </w:r>
    </w:p>
    <w:p w:rsidR="008356C6" w:rsidRPr="00C335B6" w:rsidRDefault="004E0C9F" w:rsidP="001D70B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F23796" w:rsidRPr="00F23796">
        <w:rPr>
          <w:rFonts w:ascii="Times New Roman" w:hAnsi="Times New Roman" w:cs="Times New Roman"/>
          <w:b/>
          <w:sz w:val="24"/>
          <w:szCs w:val="24"/>
        </w:rPr>
        <w:t>0</w:t>
      </w:r>
      <w:r w:rsidR="008356C6" w:rsidRPr="003930E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356C6" w:rsidRPr="003930E4">
        <w:rPr>
          <w:rFonts w:ascii="Times New Roman" w:hAnsi="Times New Roman" w:cs="Times New Roman"/>
          <w:b/>
          <w:bCs/>
          <w:sz w:val="24"/>
          <w:szCs w:val="24"/>
        </w:rPr>
        <w:t>Ольшанская</w:t>
      </w:r>
      <w:r w:rsidR="008356C6" w:rsidRPr="00D83BF1">
        <w:rPr>
          <w:rFonts w:ascii="Times New Roman" w:hAnsi="Times New Roman" w:cs="Times New Roman"/>
          <w:b/>
          <w:bCs/>
          <w:sz w:val="24"/>
          <w:szCs w:val="24"/>
        </w:rPr>
        <w:t xml:space="preserve"> Любовь Николаевна</w:t>
      </w:r>
      <w:r w:rsidR="008356C6" w:rsidRPr="00C335B6">
        <w:rPr>
          <w:rFonts w:ascii="Times New Roman" w:hAnsi="Times New Roman" w:cs="Times New Roman"/>
          <w:sz w:val="24"/>
          <w:szCs w:val="24"/>
        </w:rPr>
        <w:t>, доктор химических наук, профессор кафедр</w:t>
      </w:r>
      <w:r w:rsidR="000F2E72">
        <w:rPr>
          <w:rFonts w:ascii="Times New Roman" w:hAnsi="Times New Roman" w:cs="Times New Roman"/>
          <w:sz w:val="24"/>
          <w:szCs w:val="24"/>
        </w:rPr>
        <w:t>ы</w:t>
      </w:r>
      <w:r w:rsidR="008356C6" w:rsidRPr="00C335B6">
        <w:rPr>
          <w:rFonts w:ascii="Times New Roman" w:hAnsi="Times New Roman" w:cs="Times New Roman"/>
          <w:sz w:val="24"/>
          <w:szCs w:val="24"/>
        </w:rPr>
        <w:t xml:space="preserve"> природной и </w:t>
      </w:r>
      <w:proofErr w:type="spellStart"/>
      <w:r w:rsidR="008356C6" w:rsidRPr="00C335B6">
        <w:rPr>
          <w:rFonts w:ascii="Times New Roman" w:hAnsi="Times New Roman" w:cs="Times New Roman"/>
          <w:sz w:val="24"/>
          <w:szCs w:val="24"/>
        </w:rPr>
        <w:t>техносферной</w:t>
      </w:r>
      <w:proofErr w:type="spellEnd"/>
      <w:r w:rsidR="008356C6" w:rsidRPr="00C335B6">
        <w:rPr>
          <w:rFonts w:ascii="Times New Roman" w:hAnsi="Times New Roman" w:cs="Times New Roman"/>
          <w:sz w:val="24"/>
          <w:szCs w:val="24"/>
        </w:rPr>
        <w:t xml:space="preserve"> безопасности Саратовского государственного технического университета имени Ю.А. Гагарина, Саратов, Россия</w:t>
      </w:r>
    </w:p>
    <w:p w:rsidR="008356C6" w:rsidRDefault="004E0C9F" w:rsidP="001D70B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F23796" w:rsidRPr="00F23796">
        <w:rPr>
          <w:rFonts w:ascii="Times New Roman" w:hAnsi="Times New Roman" w:cs="Times New Roman"/>
          <w:b/>
          <w:sz w:val="24"/>
          <w:szCs w:val="24"/>
        </w:rPr>
        <w:t>1</w:t>
      </w:r>
      <w:r w:rsidR="008356C6" w:rsidRPr="003930E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356C6" w:rsidRPr="003930E4">
        <w:rPr>
          <w:rFonts w:ascii="Times New Roman" w:hAnsi="Times New Roman" w:cs="Times New Roman"/>
          <w:b/>
          <w:bCs/>
          <w:sz w:val="24"/>
          <w:szCs w:val="24"/>
        </w:rPr>
        <w:t>Николаева</w:t>
      </w:r>
      <w:r w:rsidR="008356C6" w:rsidRPr="00382251">
        <w:rPr>
          <w:rFonts w:ascii="Times New Roman" w:hAnsi="Times New Roman" w:cs="Times New Roman"/>
          <w:b/>
          <w:bCs/>
          <w:sz w:val="24"/>
          <w:szCs w:val="24"/>
        </w:rPr>
        <w:t xml:space="preserve"> Лариса Андреевна</w:t>
      </w:r>
      <w:r w:rsidR="008356C6">
        <w:rPr>
          <w:rFonts w:ascii="Times New Roman" w:hAnsi="Times New Roman" w:cs="Times New Roman"/>
          <w:sz w:val="24"/>
          <w:szCs w:val="24"/>
        </w:rPr>
        <w:t xml:space="preserve">, </w:t>
      </w:r>
      <w:r w:rsidR="008356C6" w:rsidRPr="00C335B6">
        <w:rPr>
          <w:rFonts w:ascii="Times New Roman" w:hAnsi="Times New Roman" w:cs="Times New Roman"/>
          <w:sz w:val="24"/>
          <w:szCs w:val="24"/>
        </w:rPr>
        <w:t xml:space="preserve">доктор технических наук, доцент, </w:t>
      </w:r>
      <w:r w:rsidR="008356C6">
        <w:rPr>
          <w:rFonts w:ascii="Times New Roman" w:hAnsi="Times New Roman" w:cs="Times New Roman"/>
          <w:sz w:val="24"/>
          <w:szCs w:val="24"/>
        </w:rPr>
        <w:t xml:space="preserve">зам. </w:t>
      </w:r>
      <w:r w:rsidR="008356C6" w:rsidRPr="00C335B6">
        <w:rPr>
          <w:rFonts w:ascii="Times New Roman" w:hAnsi="Times New Roman" w:cs="Times New Roman"/>
          <w:sz w:val="24"/>
          <w:szCs w:val="24"/>
        </w:rPr>
        <w:t>заведующ</w:t>
      </w:r>
      <w:r w:rsidR="008356C6">
        <w:rPr>
          <w:rFonts w:ascii="Times New Roman" w:hAnsi="Times New Roman" w:cs="Times New Roman"/>
          <w:sz w:val="24"/>
          <w:szCs w:val="24"/>
        </w:rPr>
        <w:t>его</w:t>
      </w:r>
      <w:r w:rsidR="008356C6" w:rsidRPr="00C335B6">
        <w:rPr>
          <w:rFonts w:ascii="Times New Roman" w:hAnsi="Times New Roman" w:cs="Times New Roman"/>
          <w:sz w:val="24"/>
          <w:szCs w:val="24"/>
        </w:rPr>
        <w:t xml:space="preserve"> кафедрой </w:t>
      </w:r>
      <w:r w:rsidR="008356C6">
        <w:rPr>
          <w:rFonts w:ascii="Times New Roman" w:hAnsi="Times New Roman" w:cs="Times New Roman"/>
          <w:sz w:val="24"/>
          <w:szCs w:val="24"/>
        </w:rPr>
        <w:t>технологии воды и топлива</w:t>
      </w:r>
      <w:r w:rsidR="008356C6" w:rsidRPr="00C335B6">
        <w:rPr>
          <w:rFonts w:ascii="Times New Roman" w:hAnsi="Times New Roman" w:cs="Times New Roman"/>
          <w:sz w:val="24"/>
          <w:szCs w:val="24"/>
        </w:rPr>
        <w:t xml:space="preserve"> Казанского </w:t>
      </w:r>
      <w:r w:rsidR="008356C6">
        <w:rPr>
          <w:rFonts w:ascii="Times New Roman" w:hAnsi="Times New Roman" w:cs="Times New Roman"/>
          <w:sz w:val="24"/>
          <w:szCs w:val="24"/>
        </w:rPr>
        <w:t>государственного энергетического университета</w:t>
      </w:r>
      <w:r w:rsidR="008356C6" w:rsidRPr="00C335B6">
        <w:rPr>
          <w:rFonts w:ascii="Times New Roman" w:hAnsi="Times New Roman" w:cs="Times New Roman"/>
          <w:sz w:val="24"/>
          <w:szCs w:val="24"/>
        </w:rPr>
        <w:t>, Казань, Россия</w:t>
      </w:r>
    </w:p>
    <w:p w:rsidR="004E0C9F" w:rsidRDefault="004E0C9F" w:rsidP="001D70B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23796" w:rsidRPr="003F78F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930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862">
        <w:rPr>
          <w:rFonts w:ascii="Times New Roman" w:hAnsi="Times New Roman" w:cs="Times New Roman"/>
          <w:b/>
          <w:sz w:val="24"/>
          <w:szCs w:val="24"/>
        </w:rPr>
        <w:t>Кирюшина Наталья Юрьевна,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3862" w:rsidRPr="00B77F5D">
        <w:rPr>
          <w:rFonts w:ascii="Times New Roman" w:hAnsi="Times New Roman" w:cs="Times New Roman"/>
          <w:sz w:val="24"/>
          <w:szCs w:val="24"/>
        </w:rPr>
        <w:t>кандидат технических наук, доцент кафедры промышленной экологии БГТУ им. В.Г. Шухова, Белгород, Россия</w:t>
      </w:r>
    </w:p>
    <w:p w:rsidR="002850BB" w:rsidRDefault="008356C6" w:rsidP="002850B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проведения: </w:t>
      </w:r>
      <w:r w:rsidR="002850BB" w:rsidRPr="00287B5D">
        <w:rPr>
          <w:rFonts w:ascii="Times New Roman" w:hAnsi="Times New Roman" w:cs="Times New Roman"/>
          <w:sz w:val="24"/>
          <w:szCs w:val="24"/>
        </w:rPr>
        <w:t>Туристско-оздоровительный комплекс «Чайка</w:t>
      </w:r>
      <w:r w:rsidR="002850BB">
        <w:rPr>
          <w:rFonts w:ascii="Times New Roman" w:hAnsi="Times New Roman" w:cs="Times New Roman"/>
          <w:sz w:val="24"/>
          <w:szCs w:val="24"/>
        </w:rPr>
        <w:t xml:space="preserve">», </w:t>
      </w:r>
      <w:r w:rsidR="002850BB" w:rsidRPr="00287B5D">
        <w:rPr>
          <w:rFonts w:ascii="Times New Roman" w:hAnsi="Times New Roman" w:cs="Times New Roman"/>
          <w:sz w:val="24"/>
          <w:szCs w:val="24"/>
        </w:rPr>
        <w:t>Крым, г. Алушта, ул. Красноармейская, д.11</w:t>
      </w:r>
      <w:r w:rsidR="002850BB">
        <w:rPr>
          <w:rFonts w:ascii="Times New Roman" w:hAnsi="Times New Roman" w:cs="Times New Roman"/>
          <w:sz w:val="24"/>
          <w:szCs w:val="24"/>
        </w:rPr>
        <w:t>.</w:t>
      </w:r>
    </w:p>
    <w:p w:rsidR="008356C6" w:rsidRDefault="008356C6" w:rsidP="002814B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904">
        <w:rPr>
          <w:rFonts w:ascii="Times New Roman" w:hAnsi="Times New Roman" w:cs="Times New Roman"/>
          <w:b/>
          <w:bCs/>
          <w:sz w:val="24"/>
          <w:szCs w:val="24"/>
        </w:rPr>
        <w:t>Сроки проведения</w:t>
      </w:r>
    </w:p>
    <w:p w:rsidR="008356C6" w:rsidRDefault="008356C6" w:rsidP="002814B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Заезд участников </w:t>
      </w:r>
      <w:r w:rsidR="0024386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3862">
        <w:rPr>
          <w:rFonts w:ascii="Times New Roman" w:hAnsi="Times New Roman" w:cs="Times New Roman"/>
          <w:sz w:val="24"/>
          <w:szCs w:val="24"/>
        </w:rPr>
        <w:t xml:space="preserve">30 - </w:t>
      </w:r>
      <w:r w:rsidR="003930E4">
        <w:rPr>
          <w:rFonts w:ascii="Times New Roman" w:hAnsi="Times New Roman" w:cs="Times New Roman"/>
          <w:sz w:val="24"/>
          <w:szCs w:val="24"/>
        </w:rPr>
        <w:t>31 мая</w:t>
      </w:r>
      <w:r w:rsidR="000F2E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3930E4">
        <w:rPr>
          <w:rFonts w:ascii="Times New Roman" w:hAnsi="Times New Roman" w:cs="Times New Roman"/>
          <w:sz w:val="24"/>
          <w:szCs w:val="24"/>
        </w:rPr>
        <w:t>2</w:t>
      </w:r>
      <w:r w:rsidR="0024386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43862" w:rsidRDefault="00243862" w:rsidP="002814B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участников – 31 мая - 1 июня 2021 г.</w:t>
      </w:r>
    </w:p>
    <w:p w:rsidR="008356C6" w:rsidRPr="00250904" w:rsidRDefault="008356C6" w:rsidP="002814B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Рабочие дни конференции</w:t>
      </w:r>
      <w:r w:rsidR="00DE488C">
        <w:rPr>
          <w:rFonts w:ascii="Times New Roman" w:hAnsi="Times New Roman" w:cs="Times New Roman"/>
          <w:sz w:val="24"/>
          <w:szCs w:val="24"/>
        </w:rPr>
        <w:t xml:space="preserve"> </w:t>
      </w:r>
      <w:r w:rsidR="0024386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4B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-</w:t>
      </w:r>
      <w:r w:rsidR="001E474B">
        <w:rPr>
          <w:rFonts w:ascii="Times New Roman" w:hAnsi="Times New Roman" w:cs="Times New Roman"/>
          <w:sz w:val="24"/>
          <w:szCs w:val="24"/>
        </w:rPr>
        <w:t xml:space="preserve"> </w:t>
      </w:r>
      <w:r w:rsidR="00114D2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июня 20</w:t>
      </w:r>
      <w:r w:rsidR="003930E4">
        <w:rPr>
          <w:rFonts w:ascii="Times New Roman" w:hAnsi="Times New Roman" w:cs="Times New Roman"/>
          <w:sz w:val="24"/>
          <w:szCs w:val="24"/>
        </w:rPr>
        <w:t>2</w:t>
      </w:r>
      <w:r w:rsidR="001E474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356C6" w:rsidRPr="001F057F" w:rsidRDefault="008356C6" w:rsidP="001F057F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B939D7">
        <w:rPr>
          <w:rFonts w:ascii="Times New Roman" w:hAnsi="Times New Roman" w:cs="Times New Roman"/>
          <w:sz w:val="24"/>
          <w:szCs w:val="24"/>
          <w:lang w:eastAsia="ru-RU"/>
        </w:rPr>
        <w:t xml:space="preserve">Отъезд участников </w:t>
      </w:r>
      <w:r w:rsidR="00114D28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B939D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14D28">
        <w:rPr>
          <w:rFonts w:ascii="Times New Roman" w:hAnsi="Times New Roman" w:cs="Times New Roman"/>
          <w:sz w:val="24"/>
          <w:szCs w:val="24"/>
          <w:lang w:eastAsia="ru-RU"/>
        </w:rPr>
        <w:t xml:space="preserve">6, </w:t>
      </w:r>
      <w:r w:rsidR="003930E4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B939D7">
        <w:rPr>
          <w:rFonts w:ascii="Times New Roman" w:hAnsi="Times New Roman" w:cs="Times New Roman"/>
          <w:sz w:val="24"/>
          <w:szCs w:val="24"/>
          <w:lang w:eastAsia="ru-RU"/>
        </w:rPr>
        <w:t xml:space="preserve"> июня 20</w:t>
      </w:r>
      <w:r w:rsidR="003930E4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1E474B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B939D7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8356C6" w:rsidRDefault="008356C6" w:rsidP="002336E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87B5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Условия участия в конференции</w:t>
      </w:r>
    </w:p>
    <w:p w:rsidR="00DE488C" w:rsidRDefault="008356C6" w:rsidP="00A2102E">
      <w:pPr>
        <w:pStyle w:val="a3"/>
        <w:widowControl w:val="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Выслать на</w:t>
      </w:r>
      <w:r w:rsidRPr="00956478">
        <w:rPr>
          <w:rFonts w:ascii="Times New Roman" w:hAnsi="Times New Roman" w:cs="Times New Roman"/>
          <w:sz w:val="24"/>
          <w:szCs w:val="24"/>
        </w:rPr>
        <w:t xml:space="preserve"> адрес оргкомитета конференции: </w:t>
      </w:r>
    </w:p>
    <w:p w:rsidR="00DE488C" w:rsidRPr="00F23796" w:rsidRDefault="008356C6" w:rsidP="00A2102E">
      <w:pPr>
        <w:pStyle w:val="a3"/>
        <w:widowControl w:val="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478">
        <w:rPr>
          <w:rFonts w:ascii="Times New Roman" w:hAnsi="Times New Roman" w:cs="Times New Roman"/>
          <w:sz w:val="24"/>
          <w:szCs w:val="24"/>
        </w:rPr>
        <w:t>Россия, 308012 г. Белгород, ул. Кост</w:t>
      </w:r>
      <w:r>
        <w:rPr>
          <w:rFonts w:ascii="Times New Roman" w:hAnsi="Times New Roman" w:cs="Times New Roman"/>
          <w:sz w:val="24"/>
          <w:szCs w:val="24"/>
        </w:rPr>
        <w:t xml:space="preserve">юкова, 46, БГТУ им. В.Г. Шухова, </w:t>
      </w:r>
      <w:r w:rsidR="00DE488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е</w:t>
      </w:r>
      <w:r w:rsidRPr="0095647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5647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5647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23796" w:rsidRPr="00EB6416">
        <w:rPr>
          <w:rFonts w:ascii="Times New Roman" w:hAnsi="Times New Roman" w:cs="Times New Roman"/>
          <w:sz w:val="24"/>
          <w:szCs w:val="24"/>
          <w:lang w:val="en-US"/>
        </w:rPr>
        <w:t>belovodevg</w:t>
      </w:r>
      <w:proofErr w:type="spellEnd"/>
      <w:r w:rsidR="00F23796" w:rsidRPr="00EB6416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F23796" w:rsidRPr="00EB6416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F23796" w:rsidRPr="00EB64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23796" w:rsidRPr="00EB64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23796" w:rsidRPr="00EB6416">
        <w:rPr>
          <w:rFonts w:ascii="Times New Roman" w:hAnsi="Times New Roman" w:cs="Times New Roman"/>
          <w:sz w:val="24"/>
          <w:szCs w:val="24"/>
        </w:rPr>
        <w:t>, beldevid94@mail.ru</w:t>
      </w:r>
    </w:p>
    <w:p w:rsidR="008356C6" w:rsidRDefault="008356C6" w:rsidP="001F057F">
      <w:pPr>
        <w:pStyle w:val="a3"/>
        <w:widowControl w:val="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</w:t>
      </w:r>
      <w:r w:rsidRPr="00956478">
        <w:rPr>
          <w:rFonts w:ascii="Times New Roman" w:hAnsi="Times New Roman" w:cs="Times New Roman"/>
          <w:sz w:val="24"/>
          <w:szCs w:val="24"/>
        </w:rPr>
        <w:t xml:space="preserve">онтактное лицо: </w:t>
      </w:r>
      <w:proofErr w:type="spellStart"/>
      <w:r w:rsidR="001F057F">
        <w:rPr>
          <w:rFonts w:ascii="Times New Roman" w:hAnsi="Times New Roman" w:cs="Times New Roman"/>
          <w:sz w:val="24"/>
          <w:szCs w:val="24"/>
        </w:rPr>
        <w:t>Беловодский</w:t>
      </w:r>
      <w:proofErr w:type="spellEnd"/>
      <w:r w:rsidR="001F057F">
        <w:rPr>
          <w:rFonts w:ascii="Times New Roman" w:hAnsi="Times New Roman" w:cs="Times New Roman"/>
          <w:sz w:val="24"/>
          <w:szCs w:val="24"/>
        </w:rPr>
        <w:t xml:space="preserve"> Евгений Алексеевич,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57F">
        <w:rPr>
          <w:rFonts w:ascii="Times New Roman" w:hAnsi="Times New Roman" w:cs="Times New Roman"/>
          <w:sz w:val="24"/>
          <w:szCs w:val="24"/>
        </w:rPr>
        <w:t>тел</w:t>
      </w:r>
      <w:r w:rsidR="001F057F">
        <w:rPr>
          <w:rFonts w:ascii="Times New Roman" w:hAnsi="Times New Roman" w:cs="Times New Roman"/>
          <w:sz w:val="24"/>
          <w:szCs w:val="24"/>
        </w:rPr>
        <w:t>. 8-960-625-58-68,</w:t>
      </w:r>
    </w:p>
    <w:p w:rsidR="001F057F" w:rsidRPr="001F057F" w:rsidRDefault="001F057F" w:rsidP="001F057F">
      <w:pPr>
        <w:pStyle w:val="a3"/>
        <w:widowControl w:val="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Гафаров Решат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Решатович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 тел. 8-982-232-43-57)</w:t>
      </w:r>
    </w:p>
    <w:p w:rsidR="008356C6" w:rsidRDefault="008356C6" w:rsidP="00D93679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 w:rsidR="001E474B">
        <w:rPr>
          <w:rFonts w:ascii="Times New Roman" w:hAnsi="Times New Roman" w:cs="Times New Roman"/>
          <w:b/>
          <w:sz w:val="24"/>
          <w:szCs w:val="24"/>
          <w:lang w:eastAsia="ru-RU"/>
        </w:rPr>
        <w:t>17</w:t>
      </w:r>
      <w:r w:rsidR="003930E4" w:rsidRPr="003930E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мая</w:t>
      </w:r>
      <w:r w:rsidRPr="0095647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20</w:t>
      </w:r>
      <w:r w:rsidR="003930E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="001E474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95647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  <w:r w:rsidR="00DE488C">
        <w:rPr>
          <w:rFonts w:ascii="Times New Roman" w:hAnsi="Times New Roman" w:cs="Times New Roman"/>
          <w:sz w:val="24"/>
          <w:szCs w:val="24"/>
          <w:lang w:eastAsia="ru-RU"/>
        </w:rPr>
        <w:t xml:space="preserve"> (включительно) следующие материалы:</w:t>
      </w:r>
    </w:p>
    <w:p w:rsidR="008356C6" w:rsidRDefault="008356C6" w:rsidP="00D93679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Заявку на участие (сведения об авторах)</w:t>
      </w:r>
      <w:r w:rsidR="00A2102E">
        <w:rPr>
          <w:rFonts w:ascii="Times New Roman" w:hAnsi="Times New Roman" w:cs="Times New Roman"/>
          <w:sz w:val="24"/>
          <w:szCs w:val="24"/>
        </w:rPr>
        <w:t xml:space="preserve"> по </w:t>
      </w:r>
      <w:r w:rsidR="00DE488C">
        <w:rPr>
          <w:rFonts w:ascii="Times New Roman" w:hAnsi="Times New Roman" w:cs="Times New Roman"/>
          <w:sz w:val="24"/>
          <w:szCs w:val="24"/>
        </w:rPr>
        <w:t>предложенной форме.</w:t>
      </w:r>
    </w:p>
    <w:p w:rsidR="008356C6" w:rsidRDefault="008356C6" w:rsidP="001D70B5">
      <w:pPr>
        <w:pStyle w:val="a3"/>
        <w:numPr>
          <w:ilvl w:val="0"/>
          <w:numId w:val="4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1F6">
        <w:rPr>
          <w:rFonts w:ascii="Times New Roman" w:hAnsi="Times New Roman" w:cs="Times New Roman"/>
          <w:sz w:val="24"/>
          <w:szCs w:val="24"/>
        </w:rPr>
        <w:t>Текст статьи</w:t>
      </w:r>
      <w:r>
        <w:rPr>
          <w:rFonts w:ascii="Times New Roman" w:hAnsi="Times New Roman" w:cs="Times New Roman"/>
          <w:sz w:val="24"/>
          <w:szCs w:val="24"/>
        </w:rPr>
        <w:t>, оформленный в соответствии с требованиями</w:t>
      </w:r>
      <w:r w:rsidR="002850BB">
        <w:rPr>
          <w:rFonts w:ascii="Times New Roman" w:hAnsi="Times New Roman" w:cs="Times New Roman"/>
          <w:sz w:val="24"/>
          <w:szCs w:val="24"/>
        </w:rPr>
        <w:t>.</w:t>
      </w:r>
    </w:p>
    <w:p w:rsidR="008356C6" w:rsidRDefault="008356C6" w:rsidP="001D70B5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Отсканированную (сфотографированную) квитанцию об оплате организационного взноса (имя файла должно быть подписано в соответствии с фамилией и инициалами участника конференции и должно содержать слово «Оплата» (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>: 1Иванов П.И., оплата).</w:t>
      </w:r>
    </w:p>
    <w:p w:rsidR="00DE488C" w:rsidRPr="00DE488C" w:rsidRDefault="00DE488C" w:rsidP="0000249D">
      <w:pPr>
        <w:pStyle w:val="a3"/>
        <w:widowControl w:val="0"/>
        <w:spacing w:after="0" w:line="264" w:lineRule="auto"/>
        <w:ind w:left="0"/>
        <w:jc w:val="center"/>
        <w:rPr>
          <w:rFonts w:ascii="Academy" w:hAnsi="Academy" w:cs="Academy"/>
          <w:b/>
          <w:bCs/>
          <w:caps/>
          <w:snapToGrid w:val="0"/>
          <w:lang w:eastAsia="ru-RU"/>
        </w:rPr>
      </w:pPr>
      <w:r w:rsidRPr="00DE488C">
        <w:rPr>
          <w:rFonts w:ascii="Academy Cyr" w:hAnsi="Academy Cyr" w:cs="Academy Cyr"/>
          <w:b/>
          <w:bCs/>
          <w:caps/>
          <w:snapToGrid w:val="0"/>
          <w:lang w:eastAsia="ru-RU"/>
        </w:rPr>
        <w:lastRenderedPageBreak/>
        <w:t>Заявка</w:t>
      </w:r>
    </w:p>
    <w:p w:rsidR="00DE488C" w:rsidRPr="00DE488C" w:rsidRDefault="00DE488C" w:rsidP="0000249D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Academy" w:hAnsi="Academy" w:cs="Academy"/>
          <w:lang w:eastAsia="ru-RU"/>
        </w:rPr>
      </w:pPr>
      <w:r w:rsidRPr="00DE488C">
        <w:rPr>
          <w:rFonts w:ascii="Academy Cyr" w:hAnsi="Academy Cyr" w:cs="Academy Cyr"/>
          <w:lang w:eastAsia="ru-RU"/>
        </w:rPr>
        <w:t>на участие в Международной научной конференции</w:t>
      </w:r>
    </w:p>
    <w:p w:rsidR="00DE488C" w:rsidRPr="00DE488C" w:rsidRDefault="00DE488C" w:rsidP="0000249D">
      <w:pPr>
        <w:pStyle w:val="a3"/>
        <w:spacing w:after="0" w:line="240" w:lineRule="auto"/>
        <w:ind w:left="0"/>
        <w:jc w:val="center"/>
        <w:rPr>
          <w:rFonts w:ascii="Academy" w:hAnsi="Academy" w:cs="Academy"/>
          <w:b/>
          <w:bCs/>
          <w:color w:val="000000"/>
          <w:lang w:eastAsia="ru-RU"/>
        </w:rPr>
      </w:pPr>
      <w:r w:rsidRPr="00DE488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DE488C">
        <w:rPr>
          <w:rStyle w:val="st"/>
          <w:rFonts w:ascii="Times New Roman" w:hAnsi="Times New Roman" w:cs="Times New Roman"/>
          <w:b/>
          <w:sz w:val="24"/>
          <w:szCs w:val="24"/>
        </w:rPr>
        <w:t xml:space="preserve">Рациональное использование природных ресурсов и переработка техногенного сырья: </w:t>
      </w:r>
      <w:r w:rsidRPr="00DE488C">
        <w:rPr>
          <w:rStyle w:val="a9"/>
          <w:rFonts w:ascii="Times New Roman" w:hAnsi="Times New Roman" w:cs="Times New Roman"/>
          <w:b/>
          <w:i w:val="0"/>
          <w:sz w:val="24"/>
          <w:szCs w:val="24"/>
        </w:rPr>
        <w:t>фундаментальные проблемы</w:t>
      </w:r>
      <w:r w:rsidRPr="00DE488C">
        <w:rPr>
          <w:rStyle w:val="st"/>
          <w:rFonts w:ascii="Times New Roman" w:hAnsi="Times New Roman" w:cs="Times New Roman"/>
          <w:b/>
          <w:sz w:val="24"/>
          <w:szCs w:val="24"/>
        </w:rPr>
        <w:t xml:space="preserve"> науки, </w:t>
      </w:r>
      <w:r w:rsidRPr="00DE488C">
        <w:rPr>
          <w:rStyle w:val="a9"/>
          <w:rFonts w:ascii="Times New Roman" w:hAnsi="Times New Roman" w:cs="Times New Roman"/>
          <w:b/>
          <w:i w:val="0"/>
          <w:sz w:val="24"/>
          <w:szCs w:val="24"/>
        </w:rPr>
        <w:t>материаловедение</w:t>
      </w:r>
      <w:r w:rsidRPr="00DE488C">
        <w:rPr>
          <w:rStyle w:val="st"/>
          <w:rFonts w:ascii="Times New Roman" w:hAnsi="Times New Roman" w:cs="Times New Roman"/>
          <w:b/>
          <w:i/>
          <w:sz w:val="24"/>
          <w:szCs w:val="24"/>
        </w:rPr>
        <w:t>,</w:t>
      </w:r>
      <w:r w:rsidRPr="00DE488C">
        <w:rPr>
          <w:rStyle w:val="st"/>
          <w:rFonts w:ascii="Times New Roman" w:hAnsi="Times New Roman" w:cs="Times New Roman"/>
          <w:b/>
          <w:sz w:val="24"/>
          <w:szCs w:val="24"/>
        </w:rPr>
        <w:t xml:space="preserve"> химия</w:t>
      </w:r>
      <w:r w:rsidR="009303D5">
        <w:rPr>
          <w:rStyle w:val="st"/>
          <w:rFonts w:ascii="Times New Roman" w:hAnsi="Times New Roman" w:cs="Times New Roman"/>
          <w:b/>
          <w:sz w:val="24"/>
          <w:szCs w:val="24"/>
        </w:rPr>
        <w:t xml:space="preserve"> и биотехнология</w:t>
      </w:r>
      <w:r w:rsidRPr="00DE488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DE488C" w:rsidRDefault="00DE488C" w:rsidP="001F057F">
      <w:pPr>
        <w:pStyle w:val="a3"/>
        <w:numPr>
          <w:ilvl w:val="1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lang w:eastAsia="ru-RU"/>
        </w:rPr>
      </w:pPr>
      <w:r w:rsidRPr="00DE488C">
        <w:rPr>
          <w:rFonts w:ascii="Times New Roman" w:hAnsi="Times New Roman" w:cs="Times New Roman"/>
          <w:b/>
          <w:bCs/>
          <w:lang w:eastAsia="ru-RU"/>
        </w:rPr>
        <w:t>июня 202</w:t>
      </w:r>
      <w:r w:rsidR="001F057F">
        <w:rPr>
          <w:rFonts w:ascii="Times New Roman" w:hAnsi="Times New Roman" w:cs="Times New Roman"/>
          <w:b/>
          <w:bCs/>
          <w:lang w:eastAsia="ru-RU"/>
        </w:rPr>
        <w:t>1</w:t>
      </w:r>
      <w:r w:rsidRPr="00DE488C">
        <w:rPr>
          <w:rFonts w:ascii="Times New Roman" w:hAnsi="Times New Roman" w:cs="Times New Roman"/>
          <w:b/>
          <w:bCs/>
          <w:lang w:eastAsia="ru-RU"/>
        </w:rPr>
        <w:t xml:space="preserve"> года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00249D" w:rsidTr="0000249D">
        <w:tc>
          <w:tcPr>
            <w:tcW w:w="9498" w:type="dxa"/>
          </w:tcPr>
          <w:p w:rsidR="0000249D" w:rsidRPr="0000249D" w:rsidRDefault="0000249D" w:rsidP="0000249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49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</w:t>
            </w:r>
            <w:r w:rsidR="002850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амилия, </w:t>
            </w:r>
            <w:r w:rsidRPr="0000249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2850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мя, </w:t>
            </w:r>
            <w:r w:rsidRPr="0000249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2850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тчество</w:t>
            </w:r>
          </w:p>
        </w:tc>
      </w:tr>
      <w:tr w:rsidR="0000249D" w:rsidTr="0000249D">
        <w:tc>
          <w:tcPr>
            <w:tcW w:w="9498" w:type="dxa"/>
          </w:tcPr>
          <w:p w:rsidR="0000249D" w:rsidRPr="0000249D" w:rsidRDefault="0000249D" w:rsidP="0000249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49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Должность</w:t>
            </w:r>
          </w:p>
        </w:tc>
      </w:tr>
      <w:tr w:rsidR="0000249D" w:rsidTr="0000249D">
        <w:tc>
          <w:tcPr>
            <w:tcW w:w="9498" w:type="dxa"/>
          </w:tcPr>
          <w:p w:rsidR="0000249D" w:rsidRPr="0000249D" w:rsidRDefault="0000249D" w:rsidP="0000249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49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Ученая степень</w:t>
            </w:r>
          </w:p>
        </w:tc>
      </w:tr>
      <w:tr w:rsidR="0000249D" w:rsidTr="0000249D">
        <w:tc>
          <w:tcPr>
            <w:tcW w:w="9498" w:type="dxa"/>
          </w:tcPr>
          <w:p w:rsidR="0000249D" w:rsidRPr="0000249D" w:rsidRDefault="0000249D" w:rsidP="0000249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49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Название организации (полное)</w:t>
            </w:r>
          </w:p>
        </w:tc>
      </w:tr>
      <w:tr w:rsidR="0000249D" w:rsidTr="0000249D">
        <w:tc>
          <w:tcPr>
            <w:tcW w:w="9498" w:type="dxa"/>
          </w:tcPr>
          <w:p w:rsidR="0000249D" w:rsidRPr="0000249D" w:rsidRDefault="0000249D" w:rsidP="0000249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49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Адрес (для пересылки сборника)</w:t>
            </w:r>
          </w:p>
        </w:tc>
      </w:tr>
      <w:tr w:rsidR="0000249D" w:rsidTr="0000249D">
        <w:tc>
          <w:tcPr>
            <w:tcW w:w="9498" w:type="dxa"/>
          </w:tcPr>
          <w:p w:rsidR="0000249D" w:rsidRPr="0000249D" w:rsidRDefault="0000249D" w:rsidP="0000249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49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Тел., факс</w:t>
            </w:r>
          </w:p>
        </w:tc>
      </w:tr>
      <w:tr w:rsidR="0000249D" w:rsidTr="0000249D">
        <w:tc>
          <w:tcPr>
            <w:tcW w:w="9498" w:type="dxa"/>
          </w:tcPr>
          <w:p w:rsidR="0000249D" w:rsidRPr="0000249D" w:rsidRDefault="0000249D" w:rsidP="0000249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49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0024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024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</w:tc>
      </w:tr>
      <w:tr w:rsidR="0000249D" w:rsidTr="0000249D">
        <w:tc>
          <w:tcPr>
            <w:tcW w:w="9498" w:type="dxa"/>
          </w:tcPr>
          <w:p w:rsidR="0000249D" w:rsidRPr="0000249D" w:rsidRDefault="0000249D" w:rsidP="0000249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49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доклада</w:t>
            </w:r>
          </w:p>
        </w:tc>
      </w:tr>
      <w:tr w:rsidR="0000249D" w:rsidTr="0000249D">
        <w:tc>
          <w:tcPr>
            <w:tcW w:w="9498" w:type="dxa"/>
          </w:tcPr>
          <w:p w:rsidR="0000249D" w:rsidRPr="0000249D" w:rsidRDefault="0000249D" w:rsidP="0000249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49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секции</w:t>
            </w:r>
          </w:p>
        </w:tc>
      </w:tr>
      <w:tr w:rsidR="0000249D" w:rsidTr="0000249D">
        <w:tc>
          <w:tcPr>
            <w:tcW w:w="9498" w:type="dxa"/>
          </w:tcPr>
          <w:p w:rsidR="0000249D" w:rsidRPr="0000249D" w:rsidRDefault="0000249D" w:rsidP="0000249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49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Форма участия</w:t>
            </w:r>
            <w:r w:rsidR="002850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(очная, заочная)</w:t>
            </w:r>
          </w:p>
        </w:tc>
      </w:tr>
      <w:tr w:rsidR="002850BB" w:rsidTr="0000249D">
        <w:tc>
          <w:tcPr>
            <w:tcW w:w="9498" w:type="dxa"/>
          </w:tcPr>
          <w:p w:rsidR="002850BB" w:rsidRDefault="002850BB" w:rsidP="009303D5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50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Вариант проживания и питания в ТОК «Чайка» </w:t>
            </w:r>
          </w:p>
          <w:p w:rsidR="002850BB" w:rsidRPr="002850BB" w:rsidRDefault="002850BB" w:rsidP="009303D5">
            <w:pPr>
              <w:pStyle w:val="a3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50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(при условии оч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ного участия) </w:t>
            </w:r>
          </w:p>
        </w:tc>
      </w:tr>
      <w:tr w:rsidR="002850BB" w:rsidTr="0000249D">
        <w:tc>
          <w:tcPr>
            <w:tcW w:w="9498" w:type="dxa"/>
          </w:tcPr>
          <w:p w:rsidR="002850BB" w:rsidRPr="002850BB" w:rsidRDefault="002850BB" w:rsidP="002850BB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50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Сроки проживани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я </w:t>
            </w:r>
          </w:p>
        </w:tc>
      </w:tr>
      <w:tr w:rsidR="0000249D" w:rsidTr="0000249D">
        <w:tc>
          <w:tcPr>
            <w:tcW w:w="9498" w:type="dxa"/>
          </w:tcPr>
          <w:p w:rsidR="0000249D" w:rsidRPr="0000249D" w:rsidRDefault="0000249D" w:rsidP="0000249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49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Необходимость технических средств</w:t>
            </w:r>
          </w:p>
        </w:tc>
      </w:tr>
      <w:tr w:rsidR="0000249D" w:rsidTr="0000249D">
        <w:tc>
          <w:tcPr>
            <w:tcW w:w="9498" w:type="dxa"/>
          </w:tcPr>
          <w:p w:rsidR="0000249D" w:rsidRPr="0000249D" w:rsidRDefault="0000249D" w:rsidP="0000249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49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Подпись участника, дата</w:t>
            </w:r>
          </w:p>
        </w:tc>
      </w:tr>
    </w:tbl>
    <w:p w:rsidR="00757333" w:rsidRDefault="00757333" w:rsidP="0025289C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356C6" w:rsidRDefault="008356C6" w:rsidP="0025289C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Публикации материалов конференции</w:t>
      </w:r>
    </w:p>
    <w:p w:rsidR="008356C6" w:rsidRDefault="008356C6" w:rsidP="0025289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Научные труды участников конференции будут опубликованы в сборнике, которому присваивается международный индекс </w:t>
      </w:r>
      <w:r>
        <w:rPr>
          <w:rFonts w:ascii="Times New Roman" w:hAnsi="Times New Roman" w:cs="Times New Roman"/>
          <w:sz w:val="24"/>
          <w:szCs w:val="24"/>
          <w:lang w:val="en-US"/>
        </w:rPr>
        <w:t>ISBN</w:t>
      </w:r>
      <w:r>
        <w:rPr>
          <w:rFonts w:ascii="Times New Roman" w:hAnsi="Times New Roman" w:cs="Times New Roman"/>
          <w:sz w:val="24"/>
          <w:szCs w:val="24"/>
        </w:rPr>
        <w:t>, УДК и ББК. Материалы конференции рассылаются по основным библиотекам России и зарубежья. Сборник будет размещен в Научной электронной библиотеке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eLibrary</w:t>
      </w:r>
      <w:proofErr w:type="spellEnd"/>
      <w:r w:rsidRPr="0055572A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). Статьи, опубликованные в сборнике, будут проиндексированы в системе РИНЦ.</w:t>
      </w:r>
    </w:p>
    <w:p w:rsidR="008356C6" w:rsidRDefault="008356C6" w:rsidP="0025289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№ 27 от 20 апреля 2006 г. работы, опубликованные в материалах международных</w:t>
      </w:r>
      <w:r w:rsidR="00BC7A43">
        <w:rPr>
          <w:rFonts w:ascii="Times New Roman" w:hAnsi="Times New Roman" w:cs="Times New Roman"/>
          <w:sz w:val="24"/>
          <w:szCs w:val="24"/>
        </w:rPr>
        <w:t xml:space="preserve"> и общероссийских конференций, у</w:t>
      </w:r>
      <w:r>
        <w:rPr>
          <w:rFonts w:ascii="Times New Roman" w:hAnsi="Times New Roman" w:cs="Times New Roman"/>
          <w:sz w:val="24"/>
          <w:szCs w:val="24"/>
        </w:rPr>
        <w:t>читываются ВАК РФ при защите диссертаций (п.11 постановления).</w:t>
      </w:r>
    </w:p>
    <w:p w:rsidR="008356C6" w:rsidRDefault="008356C6" w:rsidP="0055572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56C6" w:rsidRDefault="008356C6" w:rsidP="0025289C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Требования к оформлению материалов</w:t>
      </w:r>
    </w:p>
    <w:p w:rsidR="008356C6" w:rsidRPr="00D94BB3" w:rsidRDefault="008356C6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  <w:b/>
          <w:bCs/>
        </w:rPr>
      </w:pPr>
      <w:r w:rsidRPr="001A778C">
        <w:rPr>
          <w:rFonts w:ascii="Academy Cyr" w:hAnsi="Academy Cyr" w:cs="Academy Cyr"/>
        </w:rPr>
        <w:t xml:space="preserve">Доклады должны быть тщательно отредактированы авторами. </w:t>
      </w:r>
      <w:r>
        <w:rPr>
          <w:rFonts w:ascii="Academy Cyr" w:hAnsi="Academy Cyr" w:cs="Academy Cyr"/>
        </w:rPr>
        <w:t xml:space="preserve">Материалы публикуются в авторской редакции. </w:t>
      </w:r>
      <w:r w:rsidRPr="001A778C">
        <w:rPr>
          <w:rFonts w:ascii="Academy Cyr" w:hAnsi="Academy Cyr" w:cs="Academy Cyr"/>
        </w:rPr>
        <w:t>Ответственность за содержание доклада несет автор.</w:t>
      </w:r>
    </w:p>
    <w:p w:rsidR="008356C6" w:rsidRPr="000E456D" w:rsidRDefault="008356C6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</w:rPr>
      </w:pPr>
      <w:r w:rsidRPr="000E456D">
        <w:rPr>
          <w:rFonts w:ascii="Academy Cyr" w:hAnsi="Academy Cyr" w:cs="Academy Cyr"/>
        </w:rPr>
        <w:t>Материалы доклада включают реферат (до 30 слов.) на русском языке</w:t>
      </w:r>
      <w:r>
        <w:rPr>
          <w:rFonts w:ascii="Academy Cyr" w:hAnsi="Academy Cyr" w:cs="Academy Cyr"/>
        </w:rPr>
        <w:t>, ключевые слова на русском языке – не менее 10 слов.</w:t>
      </w:r>
    </w:p>
    <w:p w:rsidR="008356C6" w:rsidRPr="001A778C" w:rsidRDefault="008356C6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докладов объемом до </w:t>
      </w:r>
      <w:r w:rsidR="001F057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-и полных страниц</w:t>
      </w:r>
      <w:r w:rsidRPr="00D94BB3">
        <w:rPr>
          <w:rFonts w:ascii="Academy" w:hAnsi="Academy" w:cs="Academy"/>
        </w:rPr>
        <w:t xml:space="preserve"> </w:t>
      </w:r>
      <w:r w:rsidRPr="001A778C">
        <w:rPr>
          <w:rFonts w:ascii="Academy Cyr" w:hAnsi="Academy Cyr" w:cs="Academy Cyr"/>
        </w:rPr>
        <w:t xml:space="preserve">должны быть выполнены на листах формата А5 </w:t>
      </w:r>
      <w:r w:rsidRPr="001A778C">
        <w:rPr>
          <w:rFonts w:ascii="Academy" w:hAnsi="Academy" w:cs="Academy"/>
          <w:noProof/>
        </w:rPr>
        <w:t>(148</w:t>
      </w:r>
      <w:r>
        <w:rPr>
          <w:rFonts w:ascii="Times New Roman" w:hAnsi="Times New Roman" w:cs="Times New Roman"/>
          <w:noProof/>
        </w:rPr>
        <w:t>×</w:t>
      </w:r>
      <w:r w:rsidRPr="001A778C">
        <w:rPr>
          <w:rFonts w:ascii="Academy" w:hAnsi="Academy" w:cs="Academy"/>
          <w:noProof/>
        </w:rPr>
        <w:t>210</w:t>
      </w:r>
      <w:r w:rsidRPr="001A778C">
        <w:rPr>
          <w:rFonts w:ascii="Academy Cyr" w:hAnsi="Academy Cyr" w:cs="Academy Cyr"/>
        </w:rPr>
        <w:t xml:space="preserve"> мм) книжной ориентацией и междустрочным интервалом 1</w:t>
      </w:r>
      <w:r>
        <w:rPr>
          <w:rFonts w:ascii="Academy" w:hAnsi="Academy" w:cs="Academy"/>
        </w:rPr>
        <w:t>.</w:t>
      </w:r>
    </w:p>
    <w:p w:rsidR="008356C6" w:rsidRPr="001A778C" w:rsidRDefault="008356C6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</w:rPr>
      </w:pPr>
      <w:r w:rsidRPr="001A778C">
        <w:rPr>
          <w:rFonts w:ascii="Academy Cyr" w:hAnsi="Academy Cyr" w:cs="Academy Cyr"/>
        </w:rPr>
        <w:t xml:space="preserve">Текст должен быть набран в редакторе </w:t>
      </w:r>
      <w:r w:rsidRPr="001A778C">
        <w:rPr>
          <w:rFonts w:ascii="Academy" w:hAnsi="Academy" w:cs="Academy"/>
          <w:lang w:val="en-US"/>
        </w:rPr>
        <w:t>WinWord</w:t>
      </w:r>
      <w:r w:rsidRPr="001A778C">
        <w:rPr>
          <w:rFonts w:ascii="Academy" w:hAnsi="Academy" w:cs="Academy"/>
          <w:noProof/>
        </w:rPr>
        <w:t xml:space="preserve"> 7.0</w:t>
      </w:r>
      <w:r w:rsidRPr="001A778C">
        <w:rPr>
          <w:rFonts w:ascii="Academy Cyr" w:hAnsi="Academy Cyr" w:cs="Academy Cyr"/>
        </w:rPr>
        <w:t xml:space="preserve"> или</w:t>
      </w:r>
      <w:r w:rsidRPr="001A778C">
        <w:rPr>
          <w:rFonts w:ascii="Academy" w:hAnsi="Academy" w:cs="Academy"/>
          <w:noProof/>
        </w:rPr>
        <w:t xml:space="preserve"> 8.0.</w:t>
      </w:r>
    </w:p>
    <w:p w:rsidR="008356C6" w:rsidRPr="0025289C" w:rsidRDefault="008356C6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1A778C">
        <w:rPr>
          <w:rFonts w:ascii="Academy Cyr" w:hAnsi="Academy Cyr" w:cs="Academy Cyr"/>
        </w:rPr>
        <w:t xml:space="preserve">Формулы </w:t>
      </w:r>
      <w:r w:rsidRPr="0025289C">
        <w:rPr>
          <w:rFonts w:ascii="Times New Roman" w:hAnsi="Times New Roman" w:cs="Times New Roman"/>
        </w:rPr>
        <w:t xml:space="preserve">должны быть вмонтированы в текст доклада и выполнены с помощью встроенного в </w:t>
      </w:r>
      <w:r w:rsidRPr="0025289C">
        <w:rPr>
          <w:rFonts w:ascii="Times New Roman" w:hAnsi="Times New Roman" w:cs="Times New Roman"/>
          <w:lang w:val="en-US"/>
        </w:rPr>
        <w:t>WinWord</w:t>
      </w:r>
      <w:r w:rsidRPr="0025289C">
        <w:rPr>
          <w:rFonts w:ascii="Times New Roman" w:hAnsi="Times New Roman" w:cs="Times New Roman"/>
        </w:rPr>
        <w:t xml:space="preserve"> редактора формул </w:t>
      </w:r>
      <w:r w:rsidRPr="0025289C">
        <w:rPr>
          <w:rFonts w:ascii="Times New Roman" w:hAnsi="Times New Roman" w:cs="Times New Roman"/>
          <w:lang w:val="en-US"/>
        </w:rPr>
        <w:t>Equation</w:t>
      </w:r>
      <w:r w:rsidRPr="0025289C">
        <w:rPr>
          <w:rFonts w:ascii="Times New Roman" w:hAnsi="Times New Roman" w:cs="Times New Roman"/>
        </w:rPr>
        <w:t xml:space="preserve"> </w:t>
      </w:r>
      <w:r w:rsidRPr="0025289C">
        <w:rPr>
          <w:rFonts w:ascii="Times New Roman" w:hAnsi="Times New Roman" w:cs="Times New Roman"/>
          <w:lang w:val="en-US"/>
        </w:rPr>
        <w:t>Editor</w:t>
      </w:r>
      <w:r w:rsidRPr="0025289C">
        <w:rPr>
          <w:rFonts w:ascii="Times New Roman" w:hAnsi="Times New Roman" w:cs="Times New Roman"/>
        </w:rPr>
        <w:t xml:space="preserve"> </w:t>
      </w:r>
      <w:r w:rsidRPr="0025289C">
        <w:rPr>
          <w:rFonts w:ascii="Times New Roman" w:hAnsi="Times New Roman" w:cs="Times New Roman"/>
          <w:noProof/>
        </w:rPr>
        <w:t>3.</w:t>
      </w:r>
    </w:p>
    <w:p w:rsidR="008356C6" w:rsidRPr="0025289C" w:rsidRDefault="008356C6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Рисунки, фотографии и таблицы должны быть обязательно вмонтированы в текст в удобной для автора форме и не выходить за пределы указанных полей.</w:t>
      </w:r>
    </w:p>
    <w:p w:rsidR="008356C6" w:rsidRPr="0025289C" w:rsidRDefault="008356C6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Ссылки на литературу в тексте статьи указываются числом в квадратных скобках по мере упоминания.</w:t>
      </w:r>
    </w:p>
    <w:p w:rsidR="008356C6" w:rsidRPr="0025289C" w:rsidRDefault="008356C6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lastRenderedPageBreak/>
        <w:t xml:space="preserve">Список литературы </w:t>
      </w:r>
      <w:r w:rsidR="00114D28">
        <w:rPr>
          <w:rFonts w:ascii="Times New Roman" w:hAnsi="Times New Roman" w:cs="Times New Roman"/>
        </w:rPr>
        <w:t>– не более 1</w:t>
      </w:r>
      <w:r w:rsidR="001F057F">
        <w:rPr>
          <w:rFonts w:ascii="Times New Roman" w:hAnsi="Times New Roman" w:cs="Times New Roman"/>
        </w:rPr>
        <w:t>0</w:t>
      </w:r>
      <w:r w:rsidR="00114D28">
        <w:rPr>
          <w:rFonts w:ascii="Times New Roman" w:hAnsi="Times New Roman" w:cs="Times New Roman"/>
        </w:rPr>
        <w:t xml:space="preserve"> источников, </w:t>
      </w:r>
      <w:r w:rsidRPr="0025289C">
        <w:rPr>
          <w:rFonts w:ascii="Times New Roman" w:hAnsi="Times New Roman" w:cs="Times New Roman"/>
        </w:rPr>
        <w:t>должен быть оформлен в соответствии с требованиями ГОСТ 7.05.2008.</w:t>
      </w:r>
    </w:p>
    <w:p w:rsidR="008356C6" w:rsidRPr="0025289C" w:rsidRDefault="008356C6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Шрифт «</w:t>
      </w:r>
      <w:r w:rsidRPr="0025289C">
        <w:rPr>
          <w:rFonts w:ascii="Times New Roman" w:hAnsi="Times New Roman" w:cs="Times New Roman"/>
          <w:lang w:val="en-US"/>
        </w:rPr>
        <w:t>Times</w:t>
      </w:r>
      <w:r w:rsidRPr="0025289C">
        <w:rPr>
          <w:rFonts w:ascii="Times New Roman" w:hAnsi="Times New Roman" w:cs="Times New Roman"/>
        </w:rPr>
        <w:t xml:space="preserve"> </w:t>
      </w:r>
      <w:r w:rsidRPr="0025289C">
        <w:rPr>
          <w:rFonts w:ascii="Times New Roman" w:hAnsi="Times New Roman" w:cs="Times New Roman"/>
          <w:lang w:val="en-US"/>
        </w:rPr>
        <w:t>New</w:t>
      </w:r>
      <w:r w:rsidRPr="0025289C">
        <w:rPr>
          <w:rFonts w:ascii="Times New Roman" w:hAnsi="Times New Roman" w:cs="Times New Roman"/>
        </w:rPr>
        <w:t xml:space="preserve"> </w:t>
      </w:r>
      <w:r w:rsidRPr="0025289C">
        <w:rPr>
          <w:rFonts w:ascii="Times New Roman" w:hAnsi="Times New Roman" w:cs="Times New Roman"/>
          <w:lang w:val="en-US"/>
        </w:rPr>
        <w:t>Roman</w:t>
      </w:r>
      <w:r w:rsidRPr="0025289C">
        <w:rPr>
          <w:rFonts w:ascii="Times New Roman" w:hAnsi="Times New Roman" w:cs="Times New Roman"/>
        </w:rPr>
        <w:t xml:space="preserve">» размером: УДК – 10, прописной полужирный; инициалы и фамилия авторов, ученая степень, звание </w:t>
      </w:r>
      <w:r w:rsidRPr="0025289C">
        <w:rPr>
          <w:rFonts w:ascii="Times New Roman" w:hAnsi="Times New Roman" w:cs="Times New Roman"/>
          <w:noProof/>
        </w:rPr>
        <w:t xml:space="preserve">- 9, </w:t>
      </w:r>
      <w:r w:rsidRPr="0025289C">
        <w:rPr>
          <w:rFonts w:ascii="Times New Roman" w:hAnsi="Times New Roman" w:cs="Times New Roman"/>
        </w:rPr>
        <w:t>строчный полужирный; полное название организации, город, страна</w:t>
      </w:r>
      <w:r w:rsidRPr="0025289C">
        <w:rPr>
          <w:rFonts w:ascii="Times New Roman" w:hAnsi="Times New Roman" w:cs="Times New Roman"/>
          <w:noProof/>
        </w:rPr>
        <w:t xml:space="preserve"> - 9, </w:t>
      </w:r>
      <w:r w:rsidRPr="0025289C">
        <w:rPr>
          <w:rFonts w:ascii="Times New Roman" w:hAnsi="Times New Roman" w:cs="Times New Roman"/>
        </w:rPr>
        <w:t>строчный курсив; название доклада</w:t>
      </w:r>
      <w:r w:rsidRPr="0025289C">
        <w:rPr>
          <w:rFonts w:ascii="Times New Roman" w:hAnsi="Times New Roman" w:cs="Times New Roman"/>
          <w:noProof/>
        </w:rPr>
        <w:t xml:space="preserve"> -10,</w:t>
      </w:r>
      <w:r w:rsidRPr="0025289C">
        <w:rPr>
          <w:rFonts w:ascii="Times New Roman" w:hAnsi="Times New Roman" w:cs="Times New Roman"/>
        </w:rPr>
        <w:t xml:space="preserve"> прописной полужирный; реферат – 9, строчный курсив; ключевые слова – 9, строчный курсив; основной текст</w:t>
      </w:r>
      <w:r w:rsidRPr="0025289C">
        <w:rPr>
          <w:rFonts w:ascii="Times New Roman" w:hAnsi="Times New Roman" w:cs="Times New Roman"/>
          <w:noProof/>
        </w:rPr>
        <w:t xml:space="preserve"> - 10,</w:t>
      </w:r>
      <w:r w:rsidRPr="0025289C">
        <w:rPr>
          <w:rFonts w:ascii="Times New Roman" w:hAnsi="Times New Roman" w:cs="Times New Roman"/>
        </w:rPr>
        <w:t xml:space="preserve"> обычный. </w:t>
      </w:r>
    </w:p>
    <w:p w:rsidR="008356C6" w:rsidRPr="0025289C" w:rsidRDefault="008356C6" w:rsidP="0025289C">
      <w:pPr>
        <w:pStyle w:val="1"/>
        <w:numPr>
          <w:ilvl w:val="0"/>
          <w:numId w:val="3"/>
        </w:numPr>
        <w:tabs>
          <w:tab w:val="left" w:pos="851"/>
          <w:tab w:val="left" w:pos="993"/>
          <w:tab w:val="left" w:pos="1843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 xml:space="preserve">Выравнивание: название доклада - </w:t>
      </w:r>
      <w:r w:rsidRPr="0025289C">
        <w:rPr>
          <w:rFonts w:ascii="Times New Roman" w:hAnsi="Times New Roman" w:cs="Times New Roman"/>
          <w:b/>
          <w:bCs/>
          <w:i/>
          <w:iCs/>
        </w:rPr>
        <w:t>по центру</w:t>
      </w:r>
      <w:r w:rsidRPr="0025289C">
        <w:rPr>
          <w:rFonts w:ascii="Times New Roman" w:hAnsi="Times New Roman" w:cs="Times New Roman"/>
        </w:rPr>
        <w:t xml:space="preserve">, инициалы и фамилия авторов, ученая степень, звание, название организации - </w:t>
      </w:r>
      <w:r w:rsidRPr="0025289C">
        <w:rPr>
          <w:rFonts w:ascii="Times New Roman" w:hAnsi="Times New Roman" w:cs="Times New Roman"/>
          <w:b/>
          <w:bCs/>
          <w:i/>
          <w:iCs/>
        </w:rPr>
        <w:t>по правому краю</w:t>
      </w:r>
      <w:r w:rsidRPr="0025289C">
        <w:rPr>
          <w:rFonts w:ascii="Times New Roman" w:hAnsi="Times New Roman" w:cs="Times New Roman"/>
        </w:rPr>
        <w:t xml:space="preserve">; текст доклада - </w:t>
      </w:r>
      <w:r w:rsidRPr="0025289C">
        <w:rPr>
          <w:rFonts w:ascii="Times New Roman" w:hAnsi="Times New Roman" w:cs="Times New Roman"/>
          <w:b/>
          <w:bCs/>
          <w:i/>
          <w:iCs/>
        </w:rPr>
        <w:t>по ширине</w:t>
      </w:r>
      <w:r w:rsidRPr="0025289C">
        <w:rPr>
          <w:rFonts w:ascii="Times New Roman" w:hAnsi="Times New Roman" w:cs="Times New Roman"/>
        </w:rPr>
        <w:t>.</w:t>
      </w:r>
    </w:p>
    <w:p w:rsidR="008356C6" w:rsidRPr="0025289C" w:rsidRDefault="008356C6" w:rsidP="0025289C">
      <w:pPr>
        <w:pStyle w:val="1"/>
        <w:numPr>
          <w:ilvl w:val="0"/>
          <w:numId w:val="3"/>
        </w:numPr>
        <w:tabs>
          <w:tab w:val="left" w:pos="851"/>
          <w:tab w:val="left" w:pos="993"/>
          <w:tab w:val="left" w:pos="1843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Поля: верхнее</w:t>
      </w:r>
      <w:r w:rsidRPr="0025289C">
        <w:rPr>
          <w:rFonts w:ascii="Times New Roman" w:hAnsi="Times New Roman" w:cs="Times New Roman"/>
          <w:noProof/>
        </w:rPr>
        <w:t xml:space="preserve"> - 20</w:t>
      </w:r>
      <w:r w:rsidRPr="0025289C">
        <w:rPr>
          <w:rFonts w:ascii="Times New Roman" w:hAnsi="Times New Roman" w:cs="Times New Roman"/>
        </w:rPr>
        <w:t xml:space="preserve"> мм, нижнее</w:t>
      </w:r>
      <w:r w:rsidRPr="0025289C">
        <w:rPr>
          <w:rFonts w:ascii="Times New Roman" w:hAnsi="Times New Roman" w:cs="Times New Roman"/>
          <w:noProof/>
        </w:rPr>
        <w:t xml:space="preserve"> - 20</w:t>
      </w:r>
      <w:r w:rsidRPr="0025289C">
        <w:rPr>
          <w:rFonts w:ascii="Times New Roman" w:hAnsi="Times New Roman" w:cs="Times New Roman"/>
        </w:rPr>
        <w:t xml:space="preserve"> мм, левое </w:t>
      </w:r>
      <w:r w:rsidRPr="0025289C">
        <w:rPr>
          <w:rFonts w:ascii="Times New Roman" w:hAnsi="Times New Roman" w:cs="Times New Roman"/>
          <w:noProof/>
        </w:rPr>
        <w:t>- 20</w:t>
      </w:r>
      <w:r w:rsidRPr="0025289C">
        <w:rPr>
          <w:rFonts w:ascii="Times New Roman" w:hAnsi="Times New Roman" w:cs="Times New Roman"/>
        </w:rPr>
        <w:t xml:space="preserve"> мм, правое</w:t>
      </w:r>
      <w:r w:rsidRPr="0025289C">
        <w:rPr>
          <w:rFonts w:ascii="Times New Roman" w:hAnsi="Times New Roman" w:cs="Times New Roman"/>
          <w:noProof/>
        </w:rPr>
        <w:t xml:space="preserve"> - 20</w:t>
      </w:r>
      <w:r w:rsidRPr="0025289C">
        <w:rPr>
          <w:rFonts w:ascii="Times New Roman" w:hAnsi="Times New Roman" w:cs="Times New Roman"/>
        </w:rPr>
        <w:t xml:space="preserve"> мм. Отступ абзаца</w:t>
      </w:r>
      <w:r w:rsidRPr="0025289C">
        <w:rPr>
          <w:rFonts w:ascii="Times New Roman" w:hAnsi="Times New Roman" w:cs="Times New Roman"/>
          <w:noProof/>
        </w:rPr>
        <w:t xml:space="preserve"> - 5 м</w:t>
      </w:r>
      <w:r w:rsidRPr="0025289C">
        <w:rPr>
          <w:rFonts w:ascii="Times New Roman" w:hAnsi="Times New Roman" w:cs="Times New Roman"/>
        </w:rPr>
        <w:t>м.</w:t>
      </w:r>
    </w:p>
    <w:p w:rsidR="008356C6" w:rsidRPr="0025289C" w:rsidRDefault="008356C6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  <w:b/>
          <w:bCs/>
          <w:i/>
          <w:iCs/>
        </w:rPr>
        <w:t>Вниманию авторов!</w:t>
      </w:r>
      <w:r w:rsidRPr="0025289C">
        <w:rPr>
          <w:rFonts w:ascii="Times New Roman" w:hAnsi="Times New Roman" w:cs="Times New Roman"/>
          <w:b/>
          <w:bCs/>
        </w:rPr>
        <w:t xml:space="preserve"> </w:t>
      </w:r>
      <w:r w:rsidRPr="0025289C">
        <w:rPr>
          <w:rFonts w:ascii="Times New Roman" w:hAnsi="Times New Roman" w:cs="Times New Roman"/>
        </w:rPr>
        <w:t>Материалы, поступившие после указанного срока или оформленные с нарушением указанных требований, не публикуются и не возвращаются.</w:t>
      </w:r>
    </w:p>
    <w:p w:rsidR="008356C6" w:rsidRPr="0025289C" w:rsidRDefault="008356C6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В электронном варианте каждая статья должна быть в отдельном файле, название файла: номер секции, фамилия пе</w:t>
      </w:r>
      <w:r w:rsidR="009303D5">
        <w:rPr>
          <w:rFonts w:ascii="Times New Roman" w:hAnsi="Times New Roman" w:cs="Times New Roman"/>
        </w:rPr>
        <w:t>рвого автора, город</w:t>
      </w:r>
      <w:r w:rsidRPr="0025289C">
        <w:rPr>
          <w:rFonts w:ascii="Times New Roman" w:hAnsi="Times New Roman" w:cs="Times New Roman"/>
        </w:rPr>
        <w:t xml:space="preserve"> (</w:t>
      </w:r>
      <w:proofErr w:type="gramStart"/>
      <w:r w:rsidR="009303D5">
        <w:rPr>
          <w:rFonts w:ascii="Times New Roman" w:hAnsi="Times New Roman" w:cs="Times New Roman"/>
        </w:rPr>
        <w:t>н</w:t>
      </w:r>
      <w:r w:rsidRPr="0025289C">
        <w:rPr>
          <w:rFonts w:ascii="Times New Roman" w:hAnsi="Times New Roman" w:cs="Times New Roman"/>
        </w:rPr>
        <w:t>апример</w:t>
      </w:r>
      <w:proofErr w:type="gramEnd"/>
      <w:r w:rsidRPr="0025289C">
        <w:rPr>
          <w:rFonts w:ascii="Times New Roman" w:hAnsi="Times New Roman" w:cs="Times New Roman"/>
        </w:rPr>
        <w:t>: 1Иванов П.И., Воронеж). Доклад и заявку разместить в одном файле.</w:t>
      </w:r>
    </w:p>
    <w:p w:rsidR="008356C6" w:rsidRPr="0025289C" w:rsidRDefault="008356C6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Прием статей осуществляется оргкомитетом по результатам проверки статей на соответствие техническим требованиям и тематике направлений конференции.</w:t>
      </w:r>
    </w:p>
    <w:p w:rsidR="008356C6" w:rsidRPr="00EA3D05" w:rsidRDefault="008356C6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Academy" w:hAnsi="Academy" w:cs="Academy"/>
        </w:rPr>
      </w:pPr>
      <w:r w:rsidRPr="0025289C">
        <w:rPr>
          <w:rFonts w:ascii="Times New Roman" w:hAnsi="Times New Roman" w:cs="Times New Roman"/>
        </w:rPr>
        <w:t>Обращаем Ваше внимание: редколлегия сборника оставляет за собой право не включать в сборник статьи, не соответствующие тематике, указанным</w:t>
      </w:r>
      <w:r w:rsidRPr="00EA3D05">
        <w:rPr>
          <w:rFonts w:ascii="Academy Cyr" w:hAnsi="Academy Cyr" w:cs="Academy Cyr"/>
        </w:rPr>
        <w:t xml:space="preserve"> требованиям и превышающие установленный объем (до 7 стр.).</w:t>
      </w:r>
    </w:p>
    <w:p w:rsidR="008356C6" w:rsidRDefault="008356C6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Academy Cyr" w:hAnsi="Academy Cyr" w:cs="Academy Cyr"/>
        </w:rPr>
      </w:pPr>
      <w:r w:rsidRPr="00EA3D05">
        <w:rPr>
          <w:rFonts w:ascii="Academy Cyr" w:hAnsi="Academy Cyr" w:cs="Academy Cyr"/>
        </w:rPr>
        <w:t>При получении материалов, оргкомитет в течение пяти дней отправляет на адрес автора письмо «Материалы приняты (не приняты) к публикации». Авторам, отправившим материалы по электронной почте и не получившим подтверждения их получения Оргкомитетом, просьба продублировать заявку.</w:t>
      </w:r>
    </w:p>
    <w:p w:rsidR="001D70B5" w:rsidRDefault="001D70B5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Theme="minorHAnsi" w:hAnsiTheme="minorHAnsi" w:cs="Academy"/>
        </w:rPr>
      </w:pPr>
    </w:p>
    <w:p w:rsidR="00114D28" w:rsidRPr="00114D28" w:rsidRDefault="00114D28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Theme="minorHAnsi" w:hAnsiTheme="minorHAnsi" w:cs="Academy"/>
          <w:sz w:val="2"/>
          <w:szCs w:val="2"/>
        </w:rPr>
      </w:pPr>
    </w:p>
    <w:p w:rsidR="008356C6" w:rsidRPr="001A778C" w:rsidRDefault="008356C6" w:rsidP="0025289C">
      <w:pPr>
        <w:pStyle w:val="1"/>
        <w:spacing w:line="276" w:lineRule="auto"/>
        <w:ind w:firstLine="567"/>
        <w:jc w:val="center"/>
        <w:rPr>
          <w:rFonts w:ascii="Academy" w:hAnsi="Academy" w:cs="Academy"/>
          <w:b/>
          <w:bCs/>
        </w:rPr>
      </w:pPr>
      <w:r w:rsidRPr="001A778C">
        <w:rPr>
          <w:rFonts w:ascii="Academy Cyr" w:hAnsi="Academy Cyr" w:cs="Academy Cyr"/>
          <w:b/>
          <w:bCs/>
        </w:rPr>
        <w:t>Пример оформления доклада</w:t>
      </w:r>
    </w:p>
    <w:p w:rsidR="008356C6" w:rsidRPr="0061708E" w:rsidRDefault="008356C6" w:rsidP="0025289C">
      <w:pPr>
        <w:pStyle w:val="a4"/>
        <w:spacing w:line="276" w:lineRule="auto"/>
        <w:ind w:left="0" w:right="0"/>
        <w:rPr>
          <w:sz w:val="22"/>
          <w:szCs w:val="22"/>
        </w:rPr>
      </w:pPr>
    </w:p>
    <w:p w:rsidR="008356C6" w:rsidRPr="0061708E" w:rsidRDefault="008356C6" w:rsidP="0025289C">
      <w:pPr>
        <w:pStyle w:val="a4"/>
        <w:spacing w:line="276" w:lineRule="auto"/>
        <w:ind w:left="0" w:right="0"/>
        <w:jc w:val="both"/>
        <w:rPr>
          <w:sz w:val="20"/>
          <w:szCs w:val="20"/>
        </w:rPr>
      </w:pPr>
      <w:r w:rsidRPr="0061708E">
        <w:rPr>
          <w:sz w:val="20"/>
          <w:szCs w:val="20"/>
        </w:rPr>
        <w:t>УДК….</w:t>
      </w:r>
    </w:p>
    <w:p w:rsidR="008356C6" w:rsidRPr="0061708E" w:rsidRDefault="00F23796" w:rsidP="0025289C">
      <w:pPr>
        <w:pStyle w:val="a4"/>
        <w:spacing w:line="276" w:lineRule="auto"/>
        <w:ind w:left="0" w:right="0"/>
        <w:jc w:val="right"/>
        <w:rPr>
          <w:sz w:val="20"/>
          <w:szCs w:val="20"/>
        </w:rPr>
      </w:pPr>
      <w:r w:rsidRPr="00F23796">
        <w:rPr>
          <w:sz w:val="20"/>
          <w:szCs w:val="20"/>
          <w:vertAlign w:val="superscript"/>
        </w:rPr>
        <w:t>1</w:t>
      </w:r>
      <w:r w:rsidR="008356C6" w:rsidRPr="0061708E">
        <w:rPr>
          <w:sz w:val="20"/>
          <w:szCs w:val="20"/>
        </w:rPr>
        <w:t>Иванов</w:t>
      </w:r>
      <w:r w:rsidR="008356C6">
        <w:rPr>
          <w:sz w:val="20"/>
          <w:szCs w:val="20"/>
        </w:rPr>
        <w:t xml:space="preserve"> А.А.</w:t>
      </w:r>
      <w:r w:rsidR="008356C6" w:rsidRPr="0061708E">
        <w:rPr>
          <w:sz w:val="20"/>
          <w:szCs w:val="20"/>
        </w:rPr>
        <w:t xml:space="preserve">, д-р </w:t>
      </w:r>
      <w:proofErr w:type="spellStart"/>
      <w:r w:rsidR="008356C6" w:rsidRPr="0061708E">
        <w:rPr>
          <w:sz w:val="20"/>
          <w:szCs w:val="20"/>
        </w:rPr>
        <w:t>техн</w:t>
      </w:r>
      <w:proofErr w:type="spellEnd"/>
      <w:r w:rsidR="008356C6" w:rsidRPr="0061708E">
        <w:rPr>
          <w:sz w:val="20"/>
          <w:szCs w:val="20"/>
        </w:rPr>
        <w:t>. наук, проф.</w:t>
      </w:r>
      <w:r w:rsidR="008356C6">
        <w:rPr>
          <w:sz w:val="20"/>
          <w:szCs w:val="20"/>
        </w:rPr>
        <w:t>,</w:t>
      </w:r>
    </w:p>
    <w:p w:rsidR="008356C6" w:rsidRPr="0061708E" w:rsidRDefault="00F23796" w:rsidP="0025289C">
      <w:pPr>
        <w:pStyle w:val="a4"/>
        <w:spacing w:line="276" w:lineRule="auto"/>
        <w:ind w:left="0" w:right="0"/>
        <w:jc w:val="right"/>
        <w:rPr>
          <w:sz w:val="20"/>
          <w:szCs w:val="20"/>
        </w:rPr>
      </w:pPr>
      <w:r w:rsidRPr="00F23796">
        <w:rPr>
          <w:sz w:val="20"/>
          <w:szCs w:val="20"/>
          <w:vertAlign w:val="superscript"/>
        </w:rPr>
        <w:t>2</w:t>
      </w:r>
      <w:r w:rsidR="008356C6" w:rsidRPr="0061708E">
        <w:rPr>
          <w:sz w:val="20"/>
          <w:szCs w:val="20"/>
        </w:rPr>
        <w:t>Петров</w:t>
      </w:r>
      <w:r w:rsidR="008356C6">
        <w:rPr>
          <w:sz w:val="20"/>
          <w:szCs w:val="20"/>
        </w:rPr>
        <w:t xml:space="preserve"> Б.Б.</w:t>
      </w:r>
      <w:r w:rsidR="008356C6" w:rsidRPr="0061708E">
        <w:rPr>
          <w:sz w:val="20"/>
          <w:szCs w:val="20"/>
        </w:rPr>
        <w:t xml:space="preserve">, канд. </w:t>
      </w:r>
      <w:proofErr w:type="spellStart"/>
      <w:r w:rsidR="008356C6" w:rsidRPr="0061708E">
        <w:rPr>
          <w:sz w:val="20"/>
          <w:szCs w:val="20"/>
        </w:rPr>
        <w:t>техн</w:t>
      </w:r>
      <w:proofErr w:type="spellEnd"/>
      <w:r w:rsidR="008356C6" w:rsidRPr="0061708E">
        <w:rPr>
          <w:sz w:val="20"/>
          <w:szCs w:val="20"/>
        </w:rPr>
        <w:t>. наук, доц.</w:t>
      </w:r>
    </w:p>
    <w:p w:rsidR="00114D28" w:rsidRDefault="008356C6" w:rsidP="0025289C">
      <w:pPr>
        <w:pStyle w:val="a4"/>
        <w:spacing w:line="276" w:lineRule="auto"/>
        <w:ind w:left="0" w:right="0"/>
        <w:jc w:val="right"/>
        <w:rPr>
          <w:b w:val="0"/>
          <w:bCs w:val="0"/>
          <w:i/>
          <w:iCs/>
          <w:sz w:val="18"/>
          <w:szCs w:val="18"/>
        </w:rPr>
      </w:pPr>
      <w:r w:rsidRPr="0061708E">
        <w:rPr>
          <w:b w:val="0"/>
          <w:bCs w:val="0"/>
          <w:i/>
          <w:iCs/>
          <w:sz w:val="18"/>
          <w:szCs w:val="18"/>
        </w:rPr>
        <w:t>(</w:t>
      </w:r>
      <w:r w:rsidR="00114D28">
        <w:rPr>
          <w:b w:val="0"/>
          <w:bCs w:val="0"/>
          <w:i/>
          <w:iCs/>
          <w:sz w:val="18"/>
          <w:szCs w:val="18"/>
        </w:rPr>
        <w:t xml:space="preserve">1 - </w:t>
      </w:r>
      <w:r w:rsidRPr="0061708E">
        <w:rPr>
          <w:b w:val="0"/>
          <w:bCs w:val="0"/>
          <w:i/>
          <w:iCs/>
          <w:sz w:val="18"/>
          <w:szCs w:val="18"/>
        </w:rPr>
        <w:t>БГТУ им. В.Г. Шухова, г.</w:t>
      </w:r>
      <w:r w:rsidR="00114D28">
        <w:rPr>
          <w:b w:val="0"/>
          <w:bCs w:val="0"/>
          <w:i/>
          <w:iCs/>
          <w:sz w:val="18"/>
          <w:szCs w:val="18"/>
        </w:rPr>
        <w:t xml:space="preserve"> </w:t>
      </w:r>
      <w:r w:rsidRPr="0061708E">
        <w:rPr>
          <w:b w:val="0"/>
          <w:bCs w:val="0"/>
          <w:i/>
          <w:iCs/>
          <w:sz w:val="18"/>
          <w:szCs w:val="18"/>
        </w:rPr>
        <w:t>Белгород, Россия</w:t>
      </w:r>
      <w:r w:rsidR="00114D28">
        <w:rPr>
          <w:b w:val="0"/>
          <w:bCs w:val="0"/>
          <w:i/>
          <w:iCs/>
          <w:sz w:val="18"/>
          <w:szCs w:val="18"/>
        </w:rPr>
        <w:t>;</w:t>
      </w:r>
    </w:p>
    <w:p w:rsidR="008356C6" w:rsidRPr="0061708E" w:rsidRDefault="00114D28" w:rsidP="0025289C">
      <w:pPr>
        <w:pStyle w:val="a4"/>
        <w:spacing w:line="276" w:lineRule="auto"/>
        <w:ind w:left="0" w:right="0"/>
        <w:jc w:val="right"/>
        <w:rPr>
          <w:b w:val="0"/>
          <w:bCs w:val="0"/>
          <w:i/>
          <w:iCs/>
          <w:sz w:val="18"/>
          <w:szCs w:val="18"/>
        </w:rPr>
      </w:pPr>
      <w:r>
        <w:rPr>
          <w:b w:val="0"/>
          <w:bCs w:val="0"/>
          <w:i/>
          <w:iCs/>
          <w:sz w:val="18"/>
          <w:szCs w:val="18"/>
        </w:rPr>
        <w:t>2 – РХТУ им. Д.И. Менделеева, г. Москва, Россия</w:t>
      </w:r>
      <w:r w:rsidR="008356C6" w:rsidRPr="0061708E">
        <w:rPr>
          <w:b w:val="0"/>
          <w:bCs w:val="0"/>
          <w:i/>
          <w:iCs/>
          <w:sz w:val="18"/>
          <w:szCs w:val="18"/>
        </w:rPr>
        <w:t>)</w:t>
      </w:r>
    </w:p>
    <w:p w:rsidR="008356C6" w:rsidRPr="001A778C" w:rsidRDefault="008356C6" w:rsidP="0025289C">
      <w:pPr>
        <w:pStyle w:val="a4"/>
        <w:spacing w:line="276" w:lineRule="auto"/>
        <w:ind w:left="0" w:right="0"/>
        <w:jc w:val="right"/>
        <w:rPr>
          <w:b w:val="0"/>
          <w:bCs w:val="0"/>
          <w:i/>
          <w:iCs/>
          <w:sz w:val="22"/>
          <w:szCs w:val="22"/>
        </w:rPr>
      </w:pPr>
    </w:p>
    <w:p w:rsidR="008356C6" w:rsidRPr="0061708E" w:rsidRDefault="008356C6" w:rsidP="0025289C">
      <w:pPr>
        <w:pStyle w:val="a4"/>
        <w:spacing w:line="276" w:lineRule="auto"/>
        <w:ind w:left="0" w:right="0"/>
        <w:rPr>
          <w:sz w:val="20"/>
          <w:szCs w:val="20"/>
        </w:rPr>
      </w:pPr>
      <w:r w:rsidRPr="0061708E">
        <w:rPr>
          <w:sz w:val="20"/>
          <w:szCs w:val="20"/>
        </w:rPr>
        <w:t>К ВОПРОСУ ИСПОЛЬЗОВАНИЯ МОДИФИЦИРО</w:t>
      </w:r>
      <w:r>
        <w:rPr>
          <w:sz w:val="20"/>
          <w:szCs w:val="20"/>
        </w:rPr>
        <w:t>В</w:t>
      </w:r>
      <w:r w:rsidRPr="0061708E">
        <w:rPr>
          <w:sz w:val="20"/>
          <w:szCs w:val="20"/>
        </w:rPr>
        <w:t>АННЫХ ГЛИН В ОЧИСТКЕ СТОЧНЫХ ВОД</w:t>
      </w:r>
    </w:p>
    <w:p w:rsidR="008356C6" w:rsidRPr="001A778C" w:rsidRDefault="008356C6" w:rsidP="0025289C">
      <w:pPr>
        <w:pStyle w:val="a4"/>
        <w:spacing w:line="276" w:lineRule="auto"/>
        <w:ind w:left="0" w:right="0"/>
        <w:rPr>
          <w:sz w:val="22"/>
          <w:szCs w:val="22"/>
        </w:rPr>
      </w:pPr>
    </w:p>
    <w:p w:rsidR="008356C6" w:rsidRDefault="008356C6" w:rsidP="0025289C">
      <w:pPr>
        <w:pStyle w:val="a4"/>
        <w:spacing w:line="276" w:lineRule="auto"/>
        <w:ind w:left="0" w:right="0" w:firstLine="284"/>
        <w:jc w:val="both"/>
        <w:rPr>
          <w:b w:val="0"/>
          <w:bCs w:val="0"/>
          <w:i/>
          <w:iCs/>
          <w:sz w:val="18"/>
          <w:szCs w:val="18"/>
        </w:rPr>
      </w:pPr>
      <w:r w:rsidRPr="0061708E">
        <w:rPr>
          <w:b w:val="0"/>
          <w:bCs w:val="0"/>
          <w:i/>
          <w:iCs/>
          <w:sz w:val="18"/>
          <w:szCs w:val="18"/>
        </w:rPr>
        <w:t>Создание эффективных и недорогих сорбентов широкого профиля</w:t>
      </w:r>
      <w:r>
        <w:rPr>
          <w:b w:val="0"/>
          <w:bCs w:val="0"/>
          <w:i/>
          <w:iCs/>
          <w:sz w:val="18"/>
          <w:szCs w:val="18"/>
        </w:rPr>
        <w:t xml:space="preserve"> ...</w:t>
      </w:r>
    </w:p>
    <w:p w:rsidR="008356C6" w:rsidRDefault="008356C6" w:rsidP="0025289C">
      <w:pPr>
        <w:pStyle w:val="a4"/>
        <w:spacing w:line="276" w:lineRule="auto"/>
        <w:ind w:left="0" w:right="0" w:firstLine="284"/>
        <w:jc w:val="both"/>
        <w:rPr>
          <w:b w:val="0"/>
          <w:bCs w:val="0"/>
          <w:i/>
          <w:iCs/>
          <w:sz w:val="18"/>
          <w:szCs w:val="18"/>
        </w:rPr>
      </w:pPr>
      <w:r>
        <w:rPr>
          <w:b w:val="0"/>
          <w:bCs w:val="0"/>
          <w:i/>
          <w:iCs/>
          <w:sz w:val="18"/>
          <w:szCs w:val="18"/>
        </w:rPr>
        <w:t>Ключевые слова: глины, тяжелые металлы, сорбция …</w:t>
      </w:r>
    </w:p>
    <w:p w:rsidR="008356C6" w:rsidRPr="0061708E" w:rsidRDefault="008356C6" w:rsidP="0025289C">
      <w:pPr>
        <w:pStyle w:val="a4"/>
        <w:spacing w:line="276" w:lineRule="auto"/>
        <w:ind w:left="0" w:right="0" w:firstLine="284"/>
        <w:jc w:val="both"/>
        <w:rPr>
          <w:b w:val="0"/>
          <w:bCs w:val="0"/>
          <w:i/>
          <w:iCs/>
          <w:sz w:val="18"/>
          <w:szCs w:val="18"/>
        </w:rPr>
      </w:pPr>
    </w:p>
    <w:p w:rsidR="008356C6" w:rsidRDefault="008356C6" w:rsidP="0025289C">
      <w:pPr>
        <w:pStyle w:val="a4"/>
        <w:spacing w:line="276" w:lineRule="auto"/>
        <w:ind w:left="0" w:right="0" w:firstLine="567"/>
        <w:jc w:val="both"/>
        <w:rPr>
          <w:b w:val="0"/>
          <w:bCs w:val="0"/>
          <w:sz w:val="20"/>
          <w:szCs w:val="20"/>
        </w:rPr>
      </w:pPr>
      <w:r w:rsidRPr="0061708E">
        <w:rPr>
          <w:b w:val="0"/>
          <w:bCs w:val="0"/>
          <w:sz w:val="20"/>
          <w:szCs w:val="20"/>
        </w:rPr>
        <w:t xml:space="preserve">В конце ХХ века в области природопользования и охраны окружающей среды произошли </w:t>
      </w:r>
      <w:r>
        <w:rPr>
          <w:b w:val="0"/>
          <w:bCs w:val="0"/>
          <w:sz w:val="20"/>
          <w:szCs w:val="20"/>
        </w:rPr>
        <w:t>…</w:t>
      </w:r>
    </w:p>
    <w:p w:rsidR="008356C6" w:rsidRDefault="008356C6" w:rsidP="0025289C">
      <w:pPr>
        <w:pStyle w:val="a4"/>
        <w:spacing w:line="276" w:lineRule="auto"/>
        <w:ind w:left="0" w:right="0" w:firstLine="284"/>
        <w:jc w:val="both"/>
        <w:rPr>
          <w:b w:val="0"/>
          <w:bCs w:val="0"/>
          <w:sz w:val="20"/>
          <w:szCs w:val="20"/>
        </w:rPr>
      </w:pPr>
    </w:p>
    <w:p w:rsidR="008356C6" w:rsidRPr="002850BB" w:rsidRDefault="008356C6" w:rsidP="0025289C">
      <w:pPr>
        <w:pStyle w:val="a4"/>
        <w:spacing w:line="276" w:lineRule="auto"/>
        <w:ind w:left="0" w:right="0"/>
        <w:rPr>
          <w:sz w:val="18"/>
          <w:szCs w:val="18"/>
        </w:rPr>
      </w:pPr>
      <w:r w:rsidRPr="002850BB">
        <w:rPr>
          <w:sz w:val="18"/>
          <w:szCs w:val="18"/>
        </w:rPr>
        <w:t>Библиографический список</w:t>
      </w:r>
    </w:p>
    <w:p w:rsidR="008356C6" w:rsidRDefault="002850BB" w:rsidP="002850BB">
      <w:pPr>
        <w:pStyle w:val="a4"/>
        <w:numPr>
          <w:ilvl w:val="0"/>
          <w:numId w:val="10"/>
        </w:numPr>
        <w:spacing w:line="276" w:lineRule="auto"/>
        <w:ind w:right="0"/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 </w:t>
      </w:r>
      <w:proofErr w:type="spellStart"/>
      <w:r w:rsidR="004F7FC4">
        <w:rPr>
          <w:b w:val="0"/>
          <w:bCs w:val="0"/>
          <w:sz w:val="18"/>
          <w:szCs w:val="18"/>
        </w:rPr>
        <w:t>Гильман</w:t>
      </w:r>
      <w:proofErr w:type="spellEnd"/>
      <w:r w:rsidR="004F7FC4">
        <w:rPr>
          <w:b w:val="0"/>
          <w:bCs w:val="0"/>
          <w:sz w:val="18"/>
          <w:szCs w:val="18"/>
        </w:rPr>
        <w:t xml:space="preserve"> А.Б. Модифицирование </w:t>
      </w:r>
      <w:proofErr w:type="spellStart"/>
      <w:r w:rsidR="004F7FC4">
        <w:rPr>
          <w:b w:val="0"/>
          <w:bCs w:val="0"/>
          <w:sz w:val="18"/>
          <w:szCs w:val="18"/>
        </w:rPr>
        <w:t>сверхвысокомолекулярного</w:t>
      </w:r>
      <w:proofErr w:type="spellEnd"/>
      <w:r w:rsidR="004F7FC4">
        <w:rPr>
          <w:b w:val="0"/>
          <w:bCs w:val="0"/>
          <w:sz w:val="18"/>
          <w:szCs w:val="18"/>
        </w:rPr>
        <w:t xml:space="preserve"> полиэтилена в низкотемпературной плазме (обзор) / А.Б. </w:t>
      </w:r>
      <w:proofErr w:type="spellStart"/>
      <w:r w:rsidR="004F7FC4">
        <w:rPr>
          <w:b w:val="0"/>
          <w:bCs w:val="0"/>
          <w:sz w:val="18"/>
          <w:szCs w:val="18"/>
        </w:rPr>
        <w:t>Гильман</w:t>
      </w:r>
      <w:proofErr w:type="spellEnd"/>
      <w:r w:rsidR="004F7FC4">
        <w:rPr>
          <w:b w:val="0"/>
          <w:bCs w:val="0"/>
          <w:sz w:val="18"/>
          <w:szCs w:val="18"/>
        </w:rPr>
        <w:t xml:space="preserve">, М.С. Пискарев, А.А. Кузнецов, А.Н. </w:t>
      </w:r>
      <w:proofErr w:type="spellStart"/>
      <w:r w:rsidR="004F7FC4">
        <w:rPr>
          <w:b w:val="0"/>
          <w:bCs w:val="0"/>
          <w:sz w:val="18"/>
          <w:szCs w:val="18"/>
        </w:rPr>
        <w:t>Озерин</w:t>
      </w:r>
      <w:proofErr w:type="spellEnd"/>
      <w:r w:rsidR="004F7FC4">
        <w:rPr>
          <w:b w:val="0"/>
          <w:bCs w:val="0"/>
          <w:sz w:val="18"/>
          <w:szCs w:val="18"/>
        </w:rPr>
        <w:t xml:space="preserve"> // Химия высоких энергий. – 2017. – Т. 51. № 2. – С. 147-156.</w:t>
      </w:r>
    </w:p>
    <w:p w:rsidR="004F7FC4" w:rsidRDefault="00907230" w:rsidP="002850BB">
      <w:pPr>
        <w:pStyle w:val="a4"/>
        <w:numPr>
          <w:ilvl w:val="0"/>
          <w:numId w:val="10"/>
        </w:numPr>
        <w:spacing w:line="276" w:lineRule="auto"/>
        <w:ind w:right="0"/>
        <w:jc w:val="both"/>
        <w:rPr>
          <w:b w:val="0"/>
          <w:bCs w:val="0"/>
          <w:sz w:val="18"/>
          <w:szCs w:val="18"/>
        </w:rPr>
      </w:pPr>
      <w:proofErr w:type="spellStart"/>
      <w:r>
        <w:rPr>
          <w:b w:val="0"/>
          <w:bCs w:val="0"/>
          <w:sz w:val="18"/>
          <w:szCs w:val="18"/>
        </w:rPr>
        <w:t>Галимова</w:t>
      </w:r>
      <w:proofErr w:type="spellEnd"/>
      <w:r>
        <w:rPr>
          <w:b w:val="0"/>
          <w:bCs w:val="0"/>
          <w:sz w:val="18"/>
          <w:szCs w:val="18"/>
        </w:rPr>
        <w:t xml:space="preserve"> Р.З., </w:t>
      </w:r>
      <w:proofErr w:type="spellStart"/>
      <w:r>
        <w:rPr>
          <w:b w:val="0"/>
          <w:bCs w:val="0"/>
          <w:sz w:val="18"/>
          <w:szCs w:val="18"/>
        </w:rPr>
        <w:t>Шайхиев</w:t>
      </w:r>
      <w:proofErr w:type="spellEnd"/>
      <w:r>
        <w:rPr>
          <w:b w:val="0"/>
          <w:bCs w:val="0"/>
          <w:sz w:val="18"/>
          <w:szCs w:val="18"/>
        </w:rPr>
        <w:t xml:space="preserve"> И.Г., </w:t>
      </w:r>
      <w:proofErr w:type="spellStart"/>
      <w:r>
        <w:rPr>
          <w:b w:val="0"/>
          <w:bCs w:val="0"/>
          <w:sz w:val="18"/>
          <w:szCs w:val="18"/>
        </w:rPr>
        <w:t>Свергузова</w:t>
      </w:r>
      <w:proofErr w:type="spellEnd"/>
      <w:r>
        <w:rPr>
          <w:b w:val="0"/>
          <w:bCs w:val="0"/>
          <w:sz w:val="18"/>
          <w:szCs w:val="18"/>
        </w:rPr>
        <w:t xml:space="preserve"> С.В. Обработка результатов исследования процессов адсорбции с использованием программного обеспечения </w:t>
      </w:r>
      <w:r>
        <w:rPr>
          <w:b w:val="0"/>
          <w:bCs w:val="0"/>
          <w:sz w:val="18"/>
          <w:szCs w:val="18"/>
          <w:lang w:val="en-US"/>
        </w:rPr>
        <w:t>Microsoft</w:t>
      </w:r>
      <w:r w:rsidRPr="00907230">
        <w:rPr>
          <w:b w:val="0"/>
          <w:bCs w:val="0"/>
          <w:sz w:val="18"/>
          <w:szCs w:val="18"/>
        </w:rPr>
        <w:t xml:space="preserve"> </w:t>
      </w:r>
      <w:r>
        <w:rPr>
          <w:b w:val="0"/>
          <w:bCs w:val="0"/>
          <w:sz w:val="18"/>
          <w:szCs w:val="18"/>
          <w:lang w:val="en-US"/>
        </w:rPr>
        <w:t>Excel</w:t>
      </w:r>
      <w:r>
        <w:rPr>
          <w:b w:val="0"/>
          <w:bCs w:val="0"/>
          <w:sz w:val="18"/>
          <w:szCs w:val="18"/>
        </w:rPr>
        <w:t>: практикум: уч. пособие. – Казань – Белгород: Изд-во БГТУ, 2017. – 60 с.</w:t>
      </w:r>
    </w:p>
    <w:p w:rsidR="002850BB" w:rsidRDefault="002850BB" w:rsidP="002850BB">
      <w:pPr>
        <w:pStyle w:val="a4"/>
        <w:spacing w:line="276" w:lineRule="auto"/>
        <w:ind w:left="644" w:right="0"/>
        <w:jc w:val="both"/>
        <w:rPr>
          <w:b w:val="0"/>
          <w:bCs w:val="0"/>
          <w:sz w:val="18"/>
          <w:szCs w:val="18"/>
        </w:rPr>
      </w:pPr>
    </w:p>
    <w:p w:rsidR="002850BB" w:rsidRDefault="002850BB" w:rsidP="002850BB">
      <w:pPr>
        <w:pStyle w:val="a4"/>
        <w:spacing w:line="276" w:lineRule="auto"/>
        <w:ind w:left="644" w:right="0"/>
        <w:jc w:val="both"/>
        <w:rPr>
          <w:b w:val="0"/>
          <w:bCs w:val="0"/>
          <w:sz w:val="18"/>
          <w:szCs w:val="18"/>
        </w:rPr>
      </w:pPr>
    </w:p>
    <w:p w:rsidR="008356C6" w:rsidRPr="00E018AE" w:rsidRDefault="008356C6" w:rsidP="0025289C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5090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Оплата организационного взноса</w:t>
      </w:r>
    </w:p>
    <w:p w:rsidR="008356C6" w:rsidRDefault="008356C6" w:rsidP="0025289C">
      <w:pPr>
        <w:pStyle w:val="11"/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Организационный взнос за принятые на конференцию доклады (редактирование статьи, издание сборника статей, включая присвоение кодов </w:t>
      </w:r>
      <w:r>
        <w:rPr>
          <w:rFonts w:ascii="Times New Roman" w:hAnsi="Times New Roman" w:cs="Times New Roman"/>
          <w:sz w:val="24"/>
          <w:szCs w:val="24"/>
          <w:lang w:val="en-US"/>
        </w:rPr>
        <w:t>ISBN</w:t>
      </w:r>
      <w:r>
        <w:rPr>
          <w:rFonts w:ascii="Times New Roman" w:hAnsi="Times New Roman" w:cs="Times New Roman"/>
          <w:sz w:val="24"/>
          <w:szCs w:val="24"/>
        </w:rPr>
        <w:t>, УДК и ББК, почтовая пересылка одного экземпляра сборника участнику по адресу, указанному в карточке регистрации на участие в конференции, сертификат участника и пр.) д</w:t>
      </w:r>
      <w:r>
        <w:rPr>
          <w:rFonts w:ascii="Times New Roman" w:hAnsi="Times New Roman" w:cs="Times New Roman"/>
        </w:rPr>
        <w:t xml:space="preserve">ля участников из РФ и ближнего зарубежья  составляет 700 руб., для участников из дальнего зарубежья – 950 руб., для аспирантов (самостоятельное участие) – </w:t>
      </w:r>
      <w:r w:rsidR="00114D2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00 руб. за 1 статью объемом до 7 </w:t>
      </w:r>
      <w:r w:rsidRPr="009D164E">
        <w:rPr>
          <w:rFonts w:ascii="Times New Roman" w:hAnsi="Times New Roman" w:cs="Times New Roman"/>
        </w:rPr>
        <w:t xml:space="preserve">полных или неполных страниц (оплата каждой последующей страницы – </w:t>
      </w:r>
      <w:r>
        <w:rPr>
          <w:rFonts w:ascii="Times New Roman" w:hAnsi="Times New Roman" w:cs="Times New Roman"/>
        </w:rPr>
        <w:t>10</w:t>
      </w:r>
      <w:r w:rsidRPr="009D164E">
        <w:rPr>
          <w:rFonts w:ascii="Times New Roman" w:hAnsi="Times New Roman" w:cs="Times New Roman"/>
        </w:rPr>
        <w:t>0 рублей</w:t>
      </w:r>
      <w:r>
        <w:rPr>
          <w:rFonts w:ascii="Times New Roman" w:hAnsi="Times New Roman" w:cs="Times New Roman"/>
        </w:rPr>
        <w:t>).</w:t>
      </w:r>
    </w:p>
    <w:p w:rsidR="008356C6" w:rsidRDefault="008356C6" w:rsidP="0025289C">
      <w:pPr>
        <w:pStyle w:val="FR1"/>
        <w:spacing w:before="0" w:line="276" w:lineRule="auto"/>
        <w:ind w:left="0" w:firstLine="567"/>
        <w:jc w:val="both"/>
        <w:rPr>
          <w:sz w:val="22"/>
          <w:szCs w:val="22"/>
        </w:rPr>
      </w:pPr>
      <w:r>
        <w:rPr>
          <w:sz w:val="24"/>
          <w:szCs w:val="24"/>
        </w:rPr>
        <w:lastRenderedPageBreak/>
        <w:t xml:space="preserve">Организационный взнос можно оплатить </w:t>
      </w:r>
      <w:r w:rsidRPr="00FD3350">
        <w:rPr>
          <w:sz w:val="24"/>
          <w:szCs w:val="24"/>
        </w:rPr>
        <w:t>перечисл</w:t>
      </w:r>
      <w:r>
        <w:rPr>
          <w:sz w:val="24"/>
          <w:szCs w:val="24"/>
        </w:rPr>
        <w:t xml:space="preserve">ением на расчетный </w:t>
      </w:r>
      <w:r w:rsidRPr="00FD3350">
        <w:rPr>
          <w:sz w:val="24"/>
          <w:szCs w:val="24"/>
        </w:rPr>
        <w:t>с</w:t>
      </w:r>
      <w:r>
        <w:rPr>
          <w:sz w:val="24"/>
          <w:szCs w:val="24"/>
        </w:rPr>
        <w:t xml:space="preserve">чет </w:t>
      </w:r>
      <w:r>
        <w:rPr>
          <w:sz w:val="24"/>
          <w:szCs w:val="24"/>
        </w:rPr>
        <w:br/>
        <w:t>БГТУ им. В.Г.</w:t>
      </w:r>
      <w:r w:rsidR="000024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Шухова </w:t>
      </w:r>
      <w:r w:rsidRPr="00E018AE">
        <w:rPr>
          <w:b/>
          <w:bCs/>
          <w:sz w:val="22"/>
          <w:szCs w:val="22"/>
        </w:rPr>
        <w:t xml:space="preserve">до </w:t>
      </w:r>
      <w:r w:rsidR="004F7FC4">
        <w:rPr>
          <w:b/>
          <w:bCs/>
          <w:sz w:val="22"/>
          <w:szCs w:val="22"/>
        </w:rPr>
        <w:t>17</w:t>
      </w:r>
      <w:r>
        <w:rPr>
          <w:b/>
          <w:bCs/>
          <w:sz w:val="22"/>
          <w:szCs w:val="22"/>
        </w:rPr>
        <w:t xml:space="preserve"> мая</w:t>
      </w:r>
      <w:r w:rsidRPr="00E018AE">
        <w:rPr>
          <w:b/>
          <w:bCs/>
          <w:sz w:val="22"/>
          <w:szCs w:val="22"/>
        </w:rPr>
        <w:t xml:space="preserve"> 20</w:t>
      </w:r>
      <w:r w:rsidR="001D70B5">
        <w:rPr>
          <w:b/>
          <w:bCs/>
          <w:sz w:val="22"/>
          <w:szCs w:val="22"/>
        </w:rPr>
        <w:t>2</w:t>
      </w:r>
      <w:r w:rsidR="004F7FC4">
        <w:rPr>
          <w:b/>
          <w:bCs/>
          <w:sz w:val="22"/>
          <w:szCs w:val="22"/>
        </w:rPr>
        <w:t>1</w:t>
      </w:r>
      <w:r w:rsidRPr="00E018AE">
        <w:rPr>
          <w:b/>
          <w:bCs/>
          <w:sz w:val="22"/>
          <w:szCs w:val="22"/>
        </w:rPr>
        <w:t xml:space="preserve"> года</w:t>
      </w:r>
      <w:r>
        <w:rPr>
          <w:sz w:val="24"/>
          <w:szCs w:val="24"/>
        </w:rPr>
        <w:t>:</w:t>
      </w:r>
    </w:p>
    <w:p w:rsidR="008356C6" w:rsidRPr="00250904" w:rsidRDefault="008356C6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>ИНН 3123017793          КПП 312301001</w:t>
      </w:r>
    </w:p>
    <w:p w:rsidR="008356C6" w:rsidRPr="00250904" w:rsidRDefault="008356C6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 xml:space="preserve">УФК по Белгородской области </w:t>
      </w:r>
    </w:p>
    <w:p w:rsidR="008356C6" w:rsidRPr="00250904" w:rsidRDefault="008356C6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>(БГТУ им. В.Г. Шухова л/с 20266</w:t>
      </w:r>
      <w:r w:rsidRPr="00250904">
        <w:rPr>
          <w:rFonts w:ascii="Times New Roman" w:hAnsi="Times New Roman" w:cs="Times New Roman"/>
          <w:lang w:val="en-US" w:eastAsia="ru-RU"/>
        </w:rPr>
        <w:t>X</w:t>
      </w:r>
      <w:r w:rsidRPr="00250904">
        <w:rPr>
          <w:rFonts w:ascii="Times New Roman" w:hAnsi="Times New Roman" w:cs="Times New Roman"/>
          <w:lang w:eastAsia="ru-RU"/>
        </w:rPr>
        <w:t>90860)</w:t>
      </w:r>
    </w:p>
    <w:p w:rsidR="008356C6" w:rsidRPr="00250904" w:rsidRDefault="008356C6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 xml:space="preserve">Банк получателя: </w:t>
      </w:r>
      <w:r w:rsidR="0081342C">
        <w:rPr>
          <w:rFonts w:ascii="Times New Roman" w:hAnsi="Times New Roman" w:cs="Times New Roman"/>
          <w:lang w:eastAsia="ru-RU"/>
        </w:rPr>
        <w:t>О</w:t>
      </w:r>
      <w:r w:rsidRPr="00250904">
        <w:rPr>
          <w:rFonts w:ascii="Times New Roman" w:hAnsi="Times New Roman" w:cs="Times New Roman"/>
          <w:lang w:eastAsia="ru-RU"/>
        </w:rPr>
        <w:t>тделение Белгород</w:t>
      </w:r>
      <w:r w:rsidR="0081342C">
        <w:rPr>
          <w:rFonts w:ascii="Times New Roman" w:hAnsi="Times New Roman" w:cs="Times New Roman"/>
          <w:lang w:eastAsia="ru-RU"/>
        </w:rPr>
        <w:t xml:space="preserve"> Банка России//УФК по Белгородской области</w:t>
      </w:r>
      <w:r w:rsidRPr="00250904">
        <w:rPr>
          <w:rFonts w:ascii="Times New Roman" w:hAnsi="Times New Roman" w:cs="Times New Roman"/>
          <w:lang w:eastAsia="ru-RU"/>
        </w:rPr>
        <w:t xml:space="preserve"> г. Белгород </w:t>
      </w:r>
    </w:p>
    <w:p w:rsidR="00E54B1C" w:rsidRDefault="00E54B1C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Единый казначейский счет: 40102810745370000018</w:t>
      </w:r>
    </w:p>
    <w:p w:rsidR="00E54B1C" w:rsidRDefault="00E54B1C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proofErr w:type="spellStart"/>
      <w:r>
        <w:rPr>
          <w:rFonts w:ascii="Times New Roman" w:hAnsi="Times New Roman" w:cs="Times New Roman"/>
          <w:lang w:eastAsia="ru-RU"/>
        </w:rPr>
        <w:t>Казначеёский</w:t>
      </w:r>
      <w:proofErr w:type="spellEnd"/>
      <w:r>
        <w:rPr>
          <w:rFonts w:ascii="Times New Roman" w:hAnsi="Times New Roman" w:cs="Times New Roman"/>
          <w:lang w:eastAsia="ru-RU"/>
        </w:rPr>
        <w:t xml:space="preserve"> счет: 03214643000000012600</w:t>
      </w:r>
    </w:p>
    <w:p w:rsidR="008356C6" w:rsidRPr="00250904" w:rsidRDefault="008356C6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 xml:space="preserve">БИК </w:t>
      </w:r>
      <w:r w:rsidR="00E54B1C">
        <w:rPr>
          <w:rFonts w:ascii="Times New Roman" w:hAnsi="Times New Roman" w:cs="Times New Roman"/>
          <w:lang w:eastAsia="ru-RU"/>
        </w:rPr>
        <w:t xml:space="preserve">ТОФК: </w:t>
      </w:r>
      <w:r w:rsidRPr="00250904">
        <w:rPr>
          <w:rFonts w:ascii="Times New Roman" w:hAnsi="Times New Roman" w:cs="Times New Roman"/>
          <w:lang w:eastAsia="ru-RU"/>
        </w:rPr>
        <w:t>0</w:t>
      </w:r>
      <w:r w:rsidR="00E54B1C">
        <w:rPr>
          <w:rFonts w:ascii="Times New Roman" w:hAnsi="Times New Roman" w:cs="Times New Roman"/>
          <w:lang w:eastAsia="ru-RU"/>
        </w:rPr>
        <w:t>1</w:t>
      </w:r>
      <w:r w:rsidRPr="00250904">
        <w:rPr>
          <w:rFonts w:ascii="Times New Roman" w:hAnsi="Times New Roman" w:cs="Times New Roman"/>
          <w:lang w:eastAsia="ru-RU"/>
        </w:rPr>
        <w:t>1403</w:t>
      </w:r>
      <w:r w:rsidR="00E54B1C">
        <w:rPr>
          <w:rFonts w:ascii="Times New Roman" w:hAnsi="Times New Roman" w:cs="Times New Roman"/>
          <w:lang w:eastAsia="ru-RU"/>
        </w:rPr>
        <w:t>1</w:t>
      </w:r>
      <w:r w:rsidRPr="00250904">
        <w:rPr>
          <w:rFonts w:ascii="Times New Roman" w:hAnsi="Times New Roman" w:cs="Times New Roman"/>
          <w:lang w:eastAsia="ru-RU"/>
        </w:rPr>
        <w:t>0</w:t>
      </w:r>
      <w:r w:rsidR="00E54B1C">
        <w:rPr>
          <w:rFonts w:ascii="Times New Roman" w:hAnsi="Times New Roman" w:cs="Times New Roman"/>
          <w:lang w:eastAsia="ru-RU"/>
        </w:rPr>
        <w:t>2</w:t>
      </w:r>
    </w:p>
    <w:p w:rsidR="008356C6" w:rsidRDefault="008356C6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>ОКТМО 14701000</w:t>
      </w:r>
    </w:p>
    <w:p w:rsidR="00E54B1C" w:rsidRDefault="00E54B1C" w:rsidP="00E54B1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КБК: </w:t>
      </w:r>
      <w:r w:rsidRPr="00250904">
        <w:rPr>
          <w:rFonts w:ascii="Times New Roman" w:hAnsi="Times New Roman" w:cs="Times New Roman"/>
          <w:lang w:eastAsia="ru-RU"/>
        </w:rPr>
        <w:t>00000000000000000130</w:t>
      </w:r>
    </w:p>
    <w:p w:rsidR="00E54B1C" w:rsidRPr="00250904" w:rsidRDefault="00E54B1C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ОКПО: 02066339</w:t>
      </w:r>
    </w:p>
    <w:p w:rsidR="008356C6" w:rsidRPr="00250904" w:rsidRDefault="008356C6" w:rsidP="0025289C">
      <w:pPr>
        <w:overflowPunct w:val="0"/>
        <w:autoSpaceDE w:val="0"/>
        <w:autoSpaceDN w:val="0"/>
        <w:adjustRightInd w:val="0"/>
        <w:spacing w:after="0"/>
        <w:ind w:firstLine="567"/>
        <w:textAlignment w:val="baseline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>В поле назначения платежа:</w:t>
      </w:r>
    </w:p>
    <w:p w:rsidR="008356C6" w:rsidRPr="00037D2B" w:rsidRDefault="008356C6" w:rsidP="001D7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>КБК 00000000000000000130</w:t>
      </w:r>
      <w:r w:rsidRPr="000456A9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250904">
        <w:rPr>
          <w:rFonts w:ascii="Times New Roman" w:hAnsi="Times New Roman" w:cs="Times New Roman"/>
          <w:lang w:eastAsia="ru-RU"/>
        </w:rPr>
        <w:t>«</w:t>
      </w:r>
      <w:proofErr w:type="spellStart"/>
      <w:r w:rsidRPr="00250904">
        <w:rPr>
          <w:rFonts w:ascii="Times New Roman" w:hAnsi="Times New Roman" w:cs="Times New Roman"/>
          <w:lang w:eastAsia="ru-RU"/>
        </w:rPr>
        <w:t>О</w:t>
      </w:r>
      <w:r w:rsidRPr="000456A9">
        <w:rPr>
          <w:rFonts w:ascii="Times New Roman" w:hAnsi="Times New Roman" w:cs="Times New Roman"/>
          <w:lang w:eastAsia="ru-RU"/>
        </w:rPr>
        <w:t>ргвзнос</w:t>
      </w:r>
      <w:proofErr w:type="spellEnd"/>
      <w:r w:rsidRPr="000456A9">
        <w:rPr>
          <w:rFonts w:ascii="Times New Roman" w:hAnsi="Times New Roman" w:cs="Times New Roman"/>
          <w:lang w:eastAsia="ru-RU"/>
        </w:rPr>
        <w:t xml:space="preserve"> за участие в Международной научной </w:t>
      </w:r>
      <w:r w:rsidRPr="00250904">
        <w:rPr>
          <w:rFonts w:ascii="Times New Roman" w:hAnsi="Times New Roman" w:cs="Times New Roman"/>
          <w:sz w:val="24"/>
          <w:szCs w:val="24"/>
          <w:lang w:eastAsia="ru-RU"/>
        </w:rPr>
        <w:t xml:space="preserve">конференции </w:t>
      </w:r>
      <w:r w:rsidRPr="00037D2B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1D70B5" w:rsidRPr="001D70B5">
        <w:rPr>
          <w:rStyle w:val="st"/>
          <w:rFonts w:ascii="Times New Roman" w:hAnsi="Times New Roman" w:cs="Times New Roman"/>
          <w:sz w:val="24"/>
          <w:szCs w:val="24"/>
        </w:rPr>
        <w:t xml:space="preserve">Рациональное использование природных ресурсов и переработка техногенного сырья: </w:t>
      </w:r>
      <w:r w:rsidR="001D70B5" w:rsidRPr="001D70B5">
        <w:rPr>
          <w:rStyle w:val="a9"/>
          <w:rFonts w:ascii="Times New Roman" w:hAnsi="Times New Roman" w:cs="Times New Roman"/>
          <w:i w:val="0"/>
          <w:sz w:val="24"/>
          <w:szCs w:val="24"/>
        </w:rPr>
        <w:t>фундаментальные проблемы</w:t>
      </w:r>
      <w:r w:rsidR="001D70B5" w:rsidRPr="001D70B5">
        <w:rPr>
          <w:rStyle w:val="st"/>
          <w:rFonts w:ascii="Times New Roman" w:hAnsi="Times New Roman" w:cs="Times New Roman"/>
          <w:sz w:val="24"/>
          <w:szCs w:val="24"/>
        </w:rPr>
        <w:t xml:space="preserve"> науки,</w:t>
      </w:r>
      <w:r w:rsidR="001D70B5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1D70B5" w:rsidRPr="001D70B5">
        <w:rPr>
          <w:rStyle w:val="a9"/>
          <w:rFonts w:ascii="Times New Roman" w:hAnsi="Times New Roman" w:cs="Times New Roman"/>
          <w:i w:val="0"/>
          <w:sz w:val="24"/>
          <w:szCs w:val="24"/>
        </w:rPr>
        <w:t>материаловедение</w:t>
      </w:r>
      <w:r w:rsidR="001D70B5" w:rsidRPr="001D70B5">
        <w:rPr>
          <w:rStyle w:val="st"/>
          <w:rFonts w:ascii="Times New Roman" w:hAnsi="Times New Roman" w:cs="Times New Roman"/>
          <w:i/>
          <w:sz w:val="24"/>
          <w:szCs w:val="24"/>
        </w:rPr>
        <w:t>,</w:t>
      </w:r>
      <w:r w:rsidR="001D70B5" w:rsidRPr="001D70B5">
        <w:rPr>
          <w:rStyle w:val="st"/>
          <w:rFonts w:ascii="Times New Roman" w:hAnsi="Times New Roman" w:cs="Times New Roman"/>
          <w:sz w:val="24"/>
          <w:szCs w:val="24"/>
        </w:rPr>
        <w:t xml:space="preserve"> химия</w:t>
      </w:r>
      <w:r w:rsidR="009303D5">
        <w:rPr>
          <w:rStyle w:val="st"/>
          <w:rFonts w:ascii="Times New Roman" w:hAnsi="Times New Roman" w:cs="Times New Roman"/>
          <w:sz w:val="24"/>
          <w:szCs w:val="24"/>
        </w:rPr>
        <w:t xml:space="preserve"> и биотехнология</w:t>
      </w:r>
      <w:r w:rsidRPr="00037D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 Ф.И.О. участника</w:t>
      </w:r>
      <w:r w:rsidRPr="00037D2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356C6" w:rsidRPr="00250904" w:rsidRDefault="008356C6" w:rsidP="0025289C">
      <w:pPr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250904">
        <w:rPr>
          <w:rFonts w:ascii="Times New Roman" w:hAnsi="Times New Roman" w:cs="Times New Roman"/>
          <w:sz w:val="24"/>
          <w:szCs w:val="24"/>
        </w:rPr>
        <w:t xml:space="preserve">Предлагаем разместить краткую информацию о Вашей фирме на страницах сборника трудов конференции. Информация не должна превышать 1 страницы. Стоимость рекламы </w:t>
      </w:r>
      <w:r w:rsidR="0000249D">
        <w:rPr>
          <w:rFonts w:ascii="Times New Roman" w:hAnsi="Times New Roman" w:cs="Times New Roman"/>
          <w:sz w:val="24"/>
          <w:szCs w:val="24"/>
        </w:rPr>
        <w:br/>
      </w:r>
      <w:r w:rsidRPr="00250904">
        <w:rPr>
          <w:rFonts w:ascii="Times New Roman" w:hAnsi="Times New Roman" w:cs="Times New Roman"/>
          <w:sz w:val="24"/>
          <w:szCs w:val="24"/>
        </w:rPr>
        <w:t xml:space="preserve">500 рублей. Рекламодатели должны перечислить рекламный взнос </w:t>
      </w:r>
      <w:r w:rsidRPr="00250904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4F7FC4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мая</w:t>
      </w:r>
      <w:r w:rsidRPr="00250904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1D70B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F7FC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50904"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  <w:r w:rsidRPr="00801D46">
        <w:rPr>
          <w:rFonts w:ascii="Times New Roman" w:hAnsi="Times New Roman" w:cs="Times New Roman"/>
          <w:sz w:val="24"/>
          <w:szCs w:val="24"/>
        </w:rPr>
        <w:t>и в</w:t>
      </w:r>
      <w:r w:rsidRPr="002509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0904">
        <w:rPr>
          <w:rFonts w:ascii="Times New Roman" w:hAnsi="Times New Roman" w:cs="Times New Roman"/>
          <w:sz w:val="24"/>
          <w:szCs w:val="24"/>
          <w:lang w:eastAsia="ru-RU"/>
        </w:rPr>
        <w:t>поле назначения платежа указать: «Оплата</w:t>
      </w:r>
      <w:r w:rsidRPr="0025090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50904">
        <w:rPr>
          <w:rFonts w:ascii="Times New Roman" w:hAnsi="Times New Roman" w:cs="Times New Roman"/>
          <w:sz w:val="24"/>
          <w:szCs w:val="24"/>
          <w:lang w:eastAsia="ru-RU"/>
        </w:rPr>
        <w:t xml:space="preserve">за размещение рекламы на Международной </w:t>
      </w:r>
      <w:r w:rsidR="0000249D">
        <w:rPr>
          <w:rFonts w:ascii="Times New Roman" w:hAnsi="Times New Roman" w:cs="Times New Roman"/>
          <w:sz w:val="24"/>
          <w:szCs w:val="24"/>
          <w:lang w:eastAsia="ru-RU"/>
        </w:rPr>
        <w:t xml:space="preserve">конференции </w:t>
      </w:r>
      <w:r w:rsidRPr="00250904">
        <w:rPr>
          <w:rFonts w:ascii="Times New Roman" w:hAnsi="Times New Roman" w:cs="Times New Roman"/>
          <w:sz w:val="24"/>
          <w:szCs w:val="24"/>
          <w:lang w:eastAsia="ru-RU"/>
        </w:rPr>
        <w:t>и Ф.И.О. рекламодателя».</w:t>
      </w:r>
    </w:p>
    <w:p w:rsidR="008356C6" w:rsidRDefault="008356C6" w:rsidP="0025289C">
      <w:pPr>
        <w:pStyle w:val="FR1"/>
        <w:spacing w:before="0" w:line="276" w:lineRule="auto"/>
        <w:ind w:left="0" w:firstLine="567"/>
        <w:jc w:val="both"/>
        <w:rPr>
          <w:sz w:val="24"/>
          <w:szCs w:val="24"/>
        </w:rPr>
      </w:pPr>
    </w:p>
    <w:p w:rsidR="008356C6" w:rsidRDefault="008356C6" w:rsidP="0025289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Бронирование билетов на проезд Оргкомитет не осуществляет.</w:t>
      </w:r>
    </w:p>
    <w:p w:rsidR="008356C6" w:rsidRDefault="008356C6" w:rsidP="00C37B79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8356C6" w:rsidRPr="00E018AE" w:rsidRDefault="008356C6" w:rsidP="00E018A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E018AE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Контакты:</w:t>
      </w:r>
      <w:r w:rsidRPr="00E018A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356C6" w:rsidRDefault="00EB6416" w:rsidP="00250904">
      <w:pPr>
        <w:pStyle w:val="a3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Беловодский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Евгений Алексеевич</w:t>
      </w:r>
      <w:r w:rsidR="008356C6">
        <w:rPr>
          <w:rFonts w:ascii="Times New Roman" w:hAnsi="Times New Roman" w:cs="Times New Roman"/>
          <w:sz w:val="24"/>
          <w:szCs w:val="24"/>
          <w:lang w:eastAsia="ru-RU"/>
        </w:rPr>
        <w:t xml:space="preserve">, тел. </w:t>
      </w:r>
      <w:r>
        <w:rPr>
          <w:rFonts w:ascii="Times New Roman" w:hAnsi="Times New Roman" w:cs="Times New Roman"/>
          <w:sz w:val="24"/>
          <w:szCs w:val="24"/>
        </w:rPr>
        <w:t>8-960-625-58-68</w:t>
      </w:r>
    </w:p>
    <w:p w:rsidR="00EB6416" w:rsidRPr="00EB6416" w:rsidRDefault="008356C6" w:rsidP="00EB6416">
      <w:pPr>
        <w:pStyle w:val="a3"/>
        <w:widowControl w:val="0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18AE">
        <w:rPr>
          <w:rFonts w:ascii="Times New Roman" w:hAnsi="Times New Roman" w:cs="Times New Roman"/>
          <w:sz w:val="24"/>
          <w:szCs w:val="24"/>
          <w:lang w:val="en-US" w:eastAsia="ru-RU"/>
        </w:rPr>
        <w:t>E</w:t>
      </w:r>
      <w:r w:rsidRPr="00EB641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E018AE"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r w:rsidRPr="00EB6416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F23796" w:rsidRPr="00F23796">
        <w:rPr>
          <w:rFonts w:ascii="Times New Roman" w:hAnsi="Times New Roman" w:cs="Times New Roman"/>
          <w:sz w:val="24"/>
          <w:szCs w:val="24"/>
          <w:lang w:val="en-US"/>
        </w:rPr>
        <w:t>belovodevg</w:t>
      </w:r>
      <w:proofErr w:type="spellEnd"/>
      <w:r w:rsidR="00F23796" w:rsidRPr="00EB6416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F23796" w:rsidRPr="00F23796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F23796" w:rsidRPr="00EB64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23796" w:rsidRPr="00F2379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EB6416" w:rsidRDefault="00EB6416" w:rsidP="00250904">
      <w:pPr>
        <w:pStyle w:val="a3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Гафаров Решат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Решатович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 тел. 8-982-232-43-57</w:t>
      </w:r>
    </w:p>
    <w:p w:rsidR="00F23796" w:rsidRPr="003F78F0" w:rsidRDefault="00EB6416" w:rsidP="003F78F0">
      <w:pPr>
        <w:pStyle w:val="a3"/>
        <w:widowControl w:val="0"/>
        <w:spacing w:after="0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018AE">
        <w:rPr>
          <w:rFonts w:ascii="Times New Roman" w:hAnsi="Times New Roman" w:cs="Times New Roman"/>
          <w:sz w:val="24"/>
          <w:szCs w:val="24"/>
          <w:lang w:val="en-US" w:eastAsia="ru-RU"/>
        </w:rPr>
        <w:t>E</w:t>
      </w:r>
      <w:r w:rsidRPr="00EB6416">
        <w:rPr>
          <w:rFonts w:ascii="Times New Roman" w:hAnsi="Times New Roman" w:cs="Times New Roman"/>
          <w:sz w:val="24"/>
          <w:szCs w:val="24"/>
          <w:lang w:val="en-US" w:eastAsia="ru-RU"/>
        </w:rPr>
        <w:t>-</w:t>
      </w:r>
      <w:r w:rsidRPr="00E018AE"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r w:rsidRPr="00EB6416">
        <w:rPr>
          <w:rFonts w:ascii="Times New Roman" w:hAnsi="Times New Roman" w:cs="Times New Roman"/>
          <w:sz w:val="24"/>
          <w:szCs w:val="24"/>
          <w:lang w:val="en-US" w:eastAsia="ru-RU"/>
        </w:rPr>
        <w:t>:</w:t>
      </w:r>
      <w:r w:rsidRPr="00EB6416">
        <w:rPr>
          <w:rFonts w:ascii="Times New Roman" w:hAnsi="Times New Roman" w:cs="Times New Roman"/>
          <w:sz w:val="24"/>
          <w:szCs w:val="24"/>
          <w:lang w:val="en-US"/>
        </w:rPr>
        <w:t xml:space="preserve"> beldevid94@mail.ru</w:t>
      </w:r>
      <w:bookmarkStart w:id="0" w:name="_GoBack"/>
      <w:bookmarkEnd w:id="0"/>
    </w:p>
    <w:sectPr w:rsidR="00F23796" w:rsidRPr="003F78F0" w:rsidSect="00EA3D05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92DE9"/>
    <w:multiLevelType w:val="hybridMultilevel"/>
    <w:tmpl w:val="340049D4"/>
    <w:lvl w:ilvl="0" w:tplc="15B06B9C">
      <w:start w:val="1"/>
      <w:numFmt w:val="bullet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b w:val="0"/>
        <w:bCs w:val="0"/>
        <w:sz w:val="23"/>
        <w:szCs w:val="23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F968A6"/>
    <w:multiLevelType w:val="multilevel"/>
    <w:tmpl w:val="101083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6A41ED"/>
    <w:multiLevelType w:val="hybridMultilevel"/>
    <w:tmpl w:val="DA9C0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B37CC8"/>
    <w:multiLevelType w:val="hybridMultilevel"/>
    <w:tmpl w:val="B6C669FA"/>
    <w:lvl w:ilvl="0" w:tplc="DD00F1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7A49294">
      <w:start w:val="1"/>
      <w:numFmt w:val="decimal"/>
      <w:lvlText w:val="%4."/>
      <w:lvlJc w:val="left"/>
      <w:pPr>
        <w:ind w:left="1353" w:hanging="360"/>
      </w:pPr>
      <w:rPr>
        <w:rFonts w:ascii="Academy" w:eastAsia="Calibri" w:hAnsi="Academy" w:cs="Academy"/>
      </w:r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937E14"/>
    <w:multiLevelType w:val="hybridMultilevel"/>
    <w:tmpl w:val="C0A40090"/>
    <w:lvl w:ilvl="0" w:tplc="844CED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F291478"/>
    <w:multiLevelType w:val="hybridMultilevel"/>
    <w:tmpl w:val="1DC2F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67C78"/>
    <w:multiLevelType w:val="hybridMultilevel"/>
    <w:tmpl w:val="C56AEDB2"/>
    <w:lvl w:ilvl="0" w:tplc="9DC66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B993456"/>
    <w:multiLevelType w:val="multilevel"/>
    <w:tmpl w:val="E70E98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216" w:hanging="1800"/>
      </w:pPr>
      <w:rPr>
        <w:rFonts w:hint="default"/>
      </w:rPr>
    </w:lvl>
  </w:abstractNum>
  <w:abstractNum w:abstractNumId="8" w15:restartNumberingAfterBreak="0">
    <w:nsid w:val="66AA6773"/>
    <w:multiLevelType w:val="hybridMultilevel"/>
    <w:tmpl w:val="23DC0B58"/>
    <w:lvl w:ilvl="0" w:tplc="E8F8F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D8560DB"/>
    <w:multiLevelType w:val="hybridMultilevel"/>
    <w:tmpl w:val="17A46596"/>
    <w:lvl w:ilvl="0" w:tplc="A3D22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DD97B86"/>
    <w:multiLevelType w:val="hybridMultilevel"/>
    <w:tmpl w:val="78C81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9"/>
  </w:num>
  <w:num w:numId="8">
    <w:abstractNumId w:val="7"/>
  </w:num>
  <w:num w:numId="9">
    <w:abstractNumId w:val="1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14"/>
    <w:rsid w:val="0000249D"/>
    <w:rsid w:val="00037D2B"/>
    <w:rsid w:val="000456A9"/>
    <w:rsid w:val="00047291"/>
    <w:rsid w:val="00090598"/>
    <w:rsid w:val="00094A1A"/>
    <w:rsid w:val="000E456D"/>
    <w:rsid w:val="000E6CC5"/>
    <w:rsid w:val="000F2E72"/>
    <w:rsid w:val="00103783"/>
    <w:rsid w:val="00103F60"/>
    <w:rsid w:val="00114848"/>
    <w:rsid w:val="00114D28"/>
    <w:rsid w:val="00137D9E"/>
    <w:rsid w:val="00142BA5"/>
    <w:rsid w:val="001A778C"/>
    <w:rsid w:val="001B1086"/>
    <w:rsid w:val="001D70B5"/>
    <w:rsid w:val="001E474B"/>
    <w:rsid w:val="001E5B39"/>
    <w:rsid w:val="001F0025"/>
    <w:rsid w:val="001F057F"/>
    <w:rsid w:val="00214B5A"/>
    <w:rsid w:val="002336E7"/>
    <w:rsid w:val="00243862"/>
    <w:rsid w:val="00250904"/>
    <w:rsid w:val="0025289C"/>
    <w:rsid w:val="00281162"/>
    <w:rsid w:val="002814B5"/>
    <w:rsid w:val="002850BB"/>
    <w:rsid w:val="00287B5D"/>
    <w:rsid w:val="002A45AC"/>
    <w:rsid w:val="002F4C3D"/>
    <w:rsid w:val="003031F6"/>
    <w:rsid w:val="00306BD0"/>
    <w:rsid w:val="00311F5A"/>
    <w:rsid w:val="003474C8"/>
    <w:rsid w:val="00382251"/>
    <w:rsid w:val="003930E4"/>
    <w:rsid w:val="003C40FC"/>
    <w:rsid w:val="003F78F0"/>
    <w:rsid w:val="00412F3C"/>
    <w:rsid w:val="00414793"/>
    <w:rsid w:val="00420E4A"/>
    <w:rsid w:val="00440B93"/>
    <w:rsid w:val="004466AF"/>
    <w:rsid w:val="00453C58"/>
    <w:rsid w:val="00483CA2"/>
    <w:rsid w:val="00491258"/>
    <w:rsid w:val="004D7DFD"/>
    <w:rsid w:val="004E0C9F"/>
    <w:rsid w:val="004F7FC4"/>
    <w:rsid w:val="0055572A"/>
    <w:rsid w:val="00590BEA"/>
    <w:rsid w:val="005F75F7"/>
    <w:rsid w:val="0061708E"/>
    <w:rsid w:val="00636278"/>
    <w:rsid w:val="0073062E"/>
    <w:rsid w:val="007451B3"/>
    <w:rsid w:val="00757333"/>
    <w:rsid w:val="0076709A"/>
    <w:rsid w:val="007E6181"/>
    <w:rsid w:val="00801D46"/>
    <w:rsid w:val="0081342C"/>
    <w:rsid w:val="008356C6"/>
    <w:rsid w:val="00882334"/>
    <w:rsid w:val="008865B0"/>
    <w:rsid w:val="0089270F"/>
    <w:rsid w:val="008C50D4"/>
    <w:rsid w:val="00907230"/>
    <w:rsid w:val="00910EF6"/>
    <w:rsid w:val="009303D5"/>
    <w:rsid w:val="00935A14"/>
    <w:rsid w:val="0095273C"/>
    <w:rsid w:val="00956478"/>
    <w:rsid w:val="00963C45"/>
    <w:rsid w:val="00970D20"/>
    <w:rsid w:val="009722E1"/>
    <w:rsid w:val="00997A66"/>
    <w:rsid w:val="009D164E"/>
    <w:rsid w:val="009E25E1"/>
    <w:rsid w:val="00A11039"/>
    <w:rsid w:val="00A2102E"/>
    <w:rsid w:val="00A33C0F"/>
    <w:rsid w:val="00A56651"/>
    <w:rsid w:val="00A92270"/>
    <w:rsid w:val="00AE524D"/>
    <w:rsid w:val="00B55DC0"/>
    <w:rsid w:val="00B77F5D"/>
    <w:rsid w:val="00B87A89"/>
    <w:rsid w:val="00B939D7"/>
    <w:rsid w:val="00BC7A43"/>
    <w:rsid w:val="00C076BA"/>
    <w:rsid w:val="00C23A09"/>
    <w:rsid w:val="00C31CCB"/>
    <w:rsid w:val="00C335B6"/>
    <w:rsid w:val="00C37B79"/>
    <w:rsid w:val="00C95A96"/>
    <w:rsid w:val="00CA1717"/>
    <w:rsid w:val="00CE10DD"/>
    <w:rsid w:val="00CF20CB"/>
    <w:rsid w:val="00CF630A"/>
    <w:rsid w:val="00D10A86"/>
    <w:rsid w:val="00D60E75"/>
    <w:rsid w:val="00D822F1"/>
    <w:rsid w:val="00D83BF1"/>
    <w:rsid w:val="00D93679"/>
    <w:rsid w:val="00D94BB3"/>
    <w:rsid w:val="00DE488C"/>
    <w:rsid w:val="00E018AE"/>
    <w:rsid w:val="00E04987"/>
    <w:rsid w:val="00E13C9E"/>
    <w:rsid w:val="00E3084F"/>
    <w:rsid w:val="00E54B1C"/>
    <w:rsid w:val="00EA3D05"/>
    <w:rsid w:val="00EB6416"/>
    <w:rsid w:val="00ED0052"/>
    <w:rsid w:val="00EE0967"/>
    <w:rsid w:val="00F23796"/>
    <w:rsid w:val="00F66810"/>
    <w:rsid w:val="00FD3233"/>
    <w:rsid w:val="00FD3350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29A06"/>
  <w15:docId w15:val="{AD50AB70-0CEA-463D-9584-2EFE7F75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3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5A14"/>
    <w:pPr>
      <w:ind w:left="720"/>
    </w:pPr>
  </w:style>
  <w:style w:type="paragraph" w:styleId="a4">
    <w:name w:val="Block Text"/>
    <w:basedOn w:val="a"/>
    <w:uiPriority w:val="99"/>
    <w:rsid w:val="00D94BB3"/>
    <w:pPr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Обычный1"/>
    <w:uiPriority w:val="99"/>
    <w:rsid w:val="00D94BB3"/>
    <w:pPr>
      <w:widowControl w:val="0"/>
      <w:spacing w:line="260" w:lineRule="auto"/>
      <w:ind w:firstLine="700"/>
    </w:pPr>
    <w:rPr>
      <w:rFonts w:ascii="Arial" w:eastAsia="Times New Roman" w:hAnsi="Arial" w:cs="Arial"/>
    </w:rPr>
  </w:style>
  <w:style w:type="character" w:styleId="a5">
    <w:name w:val="Hyperlink"/>
    <w:basedOn w:val="a0"/>
    <w:uiPriority w:val="99"/>
    <w:rsid w:val="00FE6AFC"/>
    <w:rPr>
      <w:color w:val="0000FF"/>
      <w:u w:val="single"/>
    </w:rPr>
  </w:style>
  <w:style w:type="paragraph" w:customStyle="1" w:styleId="FR1">
    <w:name w:val="FR1"/>
    <w:uiPriority w:val="99"/>
    <w:rsid w:val="000456A9"/>
    <w:pPr>
      <w:widowControl w:val="0"/>
      <w:spacing w:before="180"/>
      <w:ind w:left="880"/>
    </w:pPr>
    <w:rPr>
      <w:rFonts w:ascii="Times New Roman" w:eastAsia="Times New Roman" w:hAnsi="Times New Roman"/>
      <w:sz w:val="18"/>
      <w:szCs w:val="18"/>
    </w:rPr>
  </w:style>
  <w:style w:type="paragraph" w:customStyle="1" w:styleId="11">
    <w:name w:val="Обычный11"/>
    <w:uiPriority w:val="99"/>
    <w:rsid w:val="000456A9"/>
    <w:pPr>
      <w:widowControl w:val="0"/>
      <w:spacing w:line="260" w:lineRule="auto"/>
      <w:ind w:firstLine="700"/>
    </w:pPr>
    <w:rPr>
      <w:rFonts w:ascii="Arial" w:eastAsia="Times New Roman" w:hAnsi="Arial" w:cs="Arial"/>
    </w:rPr>
  </w:style>
  <w:style w:type="paragraph" w:customStyle="1" w:styleId="10">
    <w:name w:val="Диссертация1"/>
    <w:basedOn w:val="a"/>
    <w:uiPriority w:val="99"/>
    <w:rsid w:val="003031F6"/>
    <w:pPr>
      <w:overflowPunct w:val="0"/>
      <w:autoSpaceDE w:val="0"/>
      <w:autoSpaceDN w:val="0"/>
      <w:adjustRightInd w:val="0"/>
      <w:spacing w:after="0" w:line="288" w:lineRule="auto"/>
      <w:ind w:firstLine="822"/>
      <w:jc w:val="both"/>
      <w:textAlignment w:val="baseline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table" w:styleId="a6">
    <w:name w:val="Table Grid"/>
    <w:basedOn w:val="a1"/>
    <w:uiPriority w:val="99"/>
    <w:rsid w:val="00C37B7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C95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95A96"/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E3084F"/>
  </w:style>
  <w:style w:type="character" w:styleId="a9">
    <w:name w:val="Emphasis"/>
    <w:basedOn w:val="a0"/>
    <w:uiPriority w:val="20"/>
    <w:qFormat/>
    <w:locked/>
    <w:rsid w:val="00E308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DBB9D-2C6D-4D57-B077-0AE9D8F93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тттттттт</vt:lpstr>
    </vt:vector>
  </TitlesOfParts>
  <Company>dm</Company>
  <LinksUpToDate>false</LinksUpToDate>
  <CharactersWithSpaces>11639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тттттттт</dc:title>
  <dc:subject/>
  <dc:creator>Ирина</dc:creator>
  <cp:keywords/>
  <dc:description/>
  <cp:lastModifiedBy>User</cp:lastModifiedBy>
  <cp:revision>9</cp:revision>
  <cp:lastPrinted>2021-03-12T12:00:00Z</cp:lastPrinted>
  <dcterms:created xsi:type="dcterms:W3CDTF">2020-02-25T13:44:00Z</dcterms:created>
  <dcterms:modified xsi:type="dcterms:W3CDTF">2021-03-15T12:56:00Z</dcterms:modified>
</cp:coreProperties>
</file>