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5" w:type="dxa"/>
        <w:tblInd w:w="-106" w:type="dxa"/>
        <w:tblLook w:val="00A0" w:firstRow="1" w:lastRow="0" w:firstColumn="1" w:lastColumn="0" w:noHBand="0" w:noVBand="0"/>
      </w:tblPr>
      <w:tblGrid>
        <w:gridCol w:w="4185"/>
        <w:gridCol w:w="5702"/>
        <w:gridCol w:w="708"/>
      </w:tblGrid>
      <w:tr w:rsidR="002850BB" w:rsidRPr="00A92270" w:rsidTr="009303D5">
        <w:trPr>
          <w:gridAfter w:val="1"/>
          <w:wAfter w:w="708" w:type="dxa"/>
          <w:trHeight w:val="2825"/>
        </w:trPr>
        <w:tc>
          <w:tcPr>
            <w:tcW w:w="4185" w:type="dxa"/>
          </w:tcPr>
          <w:p w:rsidR="002850BB" w:rsidRDefault="009303D5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C7E5BF8" wp14:editId="369B06DF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369570</wp:posOffset>
                  </wp:positionV>
                  <wp:extent cx="2520315" cy="1733550"/>
                  <wp:effectExtent l="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02" w:type="dxa"/>
          </w:tcPr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Международной научной конференции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3084F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ациональное использование природных ресурсов и переработка техногенного сырья: </w:t>
            </w:r>
            <w:r w:rsidRPr="00E3084F">
              <w:rPr>
                <w:rStyle w:val="a9"/>
                <w:rFonts w:ascii="Times New Roman" w:hAnsi="Times New Roman" w:cs="Times New Roman"/>
                <w:b/>
                <w:i w:val="0"/>
                <w:sz w:val="28"/>
                <w:szCs w:val="28"/>
              </w:rPr>
              <w:t>фундаментальные проблемы</w:t>
            </w:r>
            <w:r w:rsidRPr="00E3084F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 науки,</w:t>
            </w:r>
            <w:r w:rsidR="009303D5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084F">
              <w:rPr>
                <w:rStyle w:val="a9"/>
                <w:rFonts w:ascii="Times New Roman" w:hAnsi="Times New Roman" w:cs="Times New Roman"/>
                <w:b/>
                <w:i w:val="0"/>
                <w:sz w:val="28"/>
                <w:szCs w:val="28"/>
              </w:rPr>
              <w:t>материаловедение</w:t>
            </w:r>
            <w:r w:rsidRPr="00E3084F">
              <w:rPr>
                <w:rStyle w:val="st"/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E3084F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 химия</w:t>
            </w:r>
            <w:r w:rsidR="009303D5"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 xml:space="preserve"> и биотехнология</w:t>
            </w:r>
            <w:r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2850BB" w:rsidRPr="00E3084F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которую проводит Белгородский государственный технологический </w:t>
            </w:r>
          </w:p>
          <w:p w:rsidR="002850BB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университет им. В.Г. Шухова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базе Туристско-оздоровительного комплекса «Чайка», 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Алушта, Республика Крым,</w:t>
            </w:r>
          </w:p>
          <w:p w:rsidR="002850BB" w:rsidRPr="00A92270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850BB" w:rsidRPr="00E3084F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084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1-5 июня 2020 г. </w:t>
            </w:r>
          </w:p>
        </w:tc>
      </w:tr>
      <w:tr w:rsidR="008356C6" w:rsidRPr="00A92270" w:rsidTr="009303D5">
        <w:tc>
          <w:tcPr>
            <w:tcW w:w="10595" w:type="dxa"/>
            <w:gridSpan w:val="3"/>
          </w:tcPr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1D70B5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им. В.Г. Шухова 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(БГТУ им. В.Г. Шухова)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Крымский федеральный университет им. В.И. Вернадского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356C6" w:rsidRDefault="008356C6" w:rsidP="00963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D70B5" w:rsidRPr="00A2102E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 w:rsidR="001D70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70B5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>освещение проблем и возможных путей их решения, связанных с рациональным использованием природных ресурсов и комплексной переработкой природного и техногенного сырья</w:t>
      </w:r>
      <w:r w:rsidR="00A2102E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интересах безопасного развития человеческого общества.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языки конференции: русский, английский.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6C6" w:rsidRDefault="008356C6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E3084F" w:rsidRPr="00E3084F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>Секция</w:t>
      </w:r>
      <w:r w:rsidR="00E3084F" w:rsidRPr="00E3084F">
        <w:rPr>
          <w:rFonts w:ascii="Times New Roman" w:hAnsi="Times New Roman" w:cs="Times New Roman"/>
          <w:sz w:val="28"/>
          <w:szCs w:val="28"/>
        </w:rPr>
        <w:t xml:space="preserve"> 1.</w:t>
      </w:r>
      <w:r w:rsidRPr="00E3084F">
        <w:rPr>
          <w:rFonts w:ascii="Times New Roman" w:hAnsi="Times New Roman" w:cs="Times New Roman"/>
          <w:sz w:val="28"/>
          <w:szCs w:val="28"/>
        </w:rPr>
        <w:t xml:space="preserve"> </w:t>
      </w:r>
      <w:r w:rsidR="00E3084F" w:rsidRPr="00E3084F">
        <w:rPr>
          <w:rFonts w:ascii="Times New Roman" w:hAnsi="Times New Roman" w:cs="Times New Roman"/>
          <w:sz w:val="28"/>
          <w:szCs w:val="28"/>
        </w:rPr>
        <w:t>Перенос и трансформация загрязнителей в биосфере. Геохимический мониторинг.</w:t>
      </w:r>
    </w:p>
    <w:p w:rsidR="00E3084F" w:rsidRPr="00E3084F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 xml:space="preserve">Секция 2. </w:t>
      </w:r>
      <w:r w:rsidR="00E3084F" w:rsidRPr="00E3084F">
        <w:rPr>
          <w:rStyle w:val="st"/>
          <w:rFonts w:ascii="Times New Roman" w:hAnsi="Times New Roman" w:cs="Times New Roman"/>
          <w:sz w:val="28"/>
          <w:szCs w:val="28"/>
        </w:rPr>
        <w:t>Фундаментальные проблемы и инновационные решения в сфере создания экологически чистых производств.</w:t>
      </w:r>
    </w:p>
    <w:p w:rsidR="00E3084F" w:rsidRPr="00E3084F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 xml:space="preserve">Секция 3. </w:t>
      </w:r>
      <w:r w:rsidR="00BC7A43" w:rsidRPr="00E3084F">
        <w:rPr>
          <w:rFonts w:ascii="Times New Roman" w:hAnsi="Times New Roman" w:cs="Times New Roman"/>
          <w:sz w:val="28"/>
          <w:szCs w:val="28"/>
        </w:rPr>
        <w:t>Химические процессы и инженерные решения в очистке сточных вод и газовых выбросов.</w:t>
      </w:r>
    </w:p>
    <w:p w:rsidR="00E3084F" w:rsidRDefault="00E3084F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>Секция 4. Переработка техногенного сырья: теоретические и прикладные аспекты.</w:t>
      </w:r>
    </w:p>
    <w:p w:rsidR="00114D28" w:rsidRPr="00E3084F" w:rsidRDefault="00114D28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5. Актуальные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агробиотехнологии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084F" w:rsidRDefault="00E3084F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84F">
        <w:rPr>
          <w:rFonts w:ascii="Times New Roman" w:hAnsi="Times New Roman" w:cs="Times New Roman"/>
          <w:sz w:val="28"/>
          <w:szCs w:val="28"/>
        </w:rPr>
        <w:t xml:space="preserve">Секция </w:t>
      </w:r>
      <w:r w:rsidR="00114D28">
        <w:rPr>
          <w:rFonts w:ascii="Times New Roman" w:hAnsi="Times New Roman" w:cs="Times New Roman"/>
          <w:sz w:val="28"/>
          <w:szCs w:val="28"/>
        </w:rPr>
        <w:t>6</w:t>
      </w:r>
      <w:r w:rsidRPr="00E3084F">
        <w:rPr>
          <w:rFonts w:ascii="Times New Roman" w:hAnsi="Times New Roman" w:cs="Times New Roman"/>
          <w:sz w:val="28"/>
          <w:szCs w:val="28"/>
        </w:rPr>
        <w:t xml:space="preserve">. </w:t>
      </w:r>
      <w:r w:rsidR="009303D5">
        <w:rPr>
          <w:rFonts w:ascii="Times New Roman" w:hAnsi="Times New Roman" w:cs="Times New Roman"/>
          <w:sz w:val="28"/>
          <w:szCs w:val="28"/>
        </w:rPr>
        <w:t xml:space="preserve">Решение проблем </w:t>
      </w:r>
      <w:r w:rsidRPr="00E3084F">
        <w:rPr>
          <w:rFonts w:ascii="Times New Roman" w:hAnsi="Times New Roman" w:cs="Times New Roman"/>
          <w:sz w:val="28"/>
          <w:szCs w:val="28"/>
        </w:rPr>
        <w:t>рационального природопользования в антропогенных условиях</w:t>
      </w:r>
      <w:r w:rsidR="00114D28">
        <w:rPr>
          <w:rFonts w:ascii="Times New Roman" w:hAnsi="Times New Roman" w:cs="Times New Roman"/>
          <w:sz w:val="28"/>
          <w:szCs w:val="28"/>
        </w:rPr>
        <w:t>.</w:t>
      </w:r>
    </w:p>
    <w:p w:rsidR="00114D28" w:rsidRPr="00E3084F" w:rsidRDefault="00114D28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7. Биотехнология и переработка отходов.</w:t>
      </w:r>
    </w:p>
    <w:p w:rsidR="00DE488C" w:rsidRPr="00D83BF1" w:rsidRDefault="00DE488C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56C6" w:rsidRDefault="008356C6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8356C6" w:rsidRDefault="008356C6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6C6" w:rsidRDefault="00E3084F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Давыденко Т.М</w:t>
      </w:r>
      <w:r w:rsidR="008356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56C6">
        <w:rPr>
          <w:rFonts w:ascii="Times New Roman" w:hAnsi="Times New Roman" w:cs="Times New Roman"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8356C6">
        <w:rPr>
          <w:rFonts w:ascii="Times New Roman" w:hAnsi="Times New Roman" w:cs="Times New Roman"/>
          <w:sz w:val="24"/>
          <w:szCs w:val="24"/>
        </w:rPr>
        <w:t xml:space="preserve">наук, профессор,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8356C6">
        <w:rPr>
          <w:rFonts w:ascii="Times New Roman" w:hAnsi="Times New Roman" w:cs="Times New Roman"/>
          <w:sz w:val="24"/>
          <w:szCs w:val="24"/>
        </w:rPr>
        <w:t xml:space="preserve">ректор </w:t>
      </w:r>
      <w:r>
        <w:rPr>
          <w:rFonts w:ascii="Times New Roman" w:hAnsi="Times New Roman" w:cs="Times New Roman"/>
          <w:sz w:val="24"/>
          <w:szCs w:val="24"/>
        </w:rPr>
        <w:t xml:space="preserve">по научной и инновационной деятельности </w:t>
      </w:r>
      <w:r w:rsidR="008356C6">
        <w:rPr>
          <w:rFonts w:ascii="Times New Roman" w:hAnsi="Times New Roman" w:cs="Times New Roman"/>
          <w:sz w:val="24"/>
          <w:szCs w:val="24"/>
        </w:rPr>
        <w:t>БГТУ им. В.Г. Шухова, Белгород, Россия</w:t>
      </w:r>
    </w:p>
    <w:p w:rsidR="008356C6" w:rsidRDefault="008356C6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D70B5"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  <w:r w:rsidRPr="0055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6C6" w:rsidRDefault="008356C6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53C58">
        <w:rPr>
          <w:rFonts w:ascii="Times New Roman" w:hAnsi="Times New Roman" w:cs="Times New Roman"/>
          <w:b/>
          <w:bCs/>
          <w:sz w:val="24"/>
          <w:szCs w:val="24"/>
        </w:rPr>
        <w:t>Свергузова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>,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промышленной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A2102E" w:rsidRDefault="00A2102E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356C6" w:rsidRDefault="008356C6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Члены организационного комитета:</w:t>
      </w:r>
    </w:p>
    <w:p w:rsidR="008356C6" w:rsidRPr="00B77F5D" w:rsidRDefault="008356C6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30E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930E4">
        <w:rPr>
          <w:rFonts w:ascii="Times New Roman" w:hAnsi="Times New Roman" w:cs="Times New Roman"/>
          <w:b/>
          <w:bCs/>
          <w:sz w:val="24"/>
          <w:szCs w:val="24"/>
        </w:rPr>
        <w:t>Павленко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Вячеслав Иванович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директор Химико-технологического института БГТУ им. В.Г. Шухова, заслуженный изобретатель РФ, Белгород, Россия</w:t>
      </w:r>
    </w:p>
    <w:p w:rsidR="003930E4" w:rsidRDefault="009303D5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>.</w:t>
      </w:r>
      <w:r w:rsidR="008356C6" w:rsidRPr="00B7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Ильдар </w:t>
      </w:r>
      <w:proofErr w:type="spellStart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Гильманович</w:t>
      </w:r>
      <w:proofErr w:type="spellEnd"/>
      <w:r w:rsidR="003930E4" w:rsidRPr="00C335B6">
        <w:rPr>
          <w:rFonts w:ascii="Times New Roman" w:hAnsi="Times New Roman" w:cs="Times New Roman"/>
          <w:sz w:val="24"/>
          <w:szCs w:val="24"/>
        </w:rPr>
        <w:t>, доктор технических наук, доцент, заведующий кафедрой инженерной экологии Казанского национального исследовательского технологического университета, Казань, Россия</w:t>
      </w:r>
    </w:p>
    <w:p w:rsidR="008356C6" w:rsidRDefault="009303D5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>.</w:t>
      </w:r>
      <w:r w:rsidR="008356C6" w:rsidRPr="00B7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>Лопанов</w:t>
      </w:r>
      <w:proofErr w:type="spellEnd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</w:t>
      </w:r>
      <w:r w:rsidR="008356C6"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заведующий кафедрой безопасности жизнедеятельности БГТУ им. В.Г. Шухова, Белгород, Россия</w:t>
      </w:r>
    </w:p>
    <w:p w:rsidR="003930E4" w:rsidRPr="00B77F5D" w:rsidRDefault="009303D5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30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Сапронова Жанна </w:t>
      </w:r>
      <w:proofErr w:type="spellStart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Ануаровна</w:t>
      </w:r>
      <w:proofErr w:type="spellEnd"/>
      <w:r w:rsidR="003930E4" w:rsidRPr="00B77F5D">
        <w:rPr>
          <w:rFonts w:ascii="Times New Roman" w:hAnsi="Times New Roman" w:cs="Times New Roman"/>
          <w:sz w:val="24"/>
          <w:szCs w:val="24"/>
        </w:rPr>
        <w:t>, доктор технических наук, доцент кафедры промышленной экологии, БГТУ им. В.Г. Шухова, Белгород, Россия</w:t>
      </w:r>
    </w:p>
    <w:p w:rsidR="003930E4" w:rsidRPr="00B77F5D" w:rsidRDefault="009303D5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30E4" w:rsidRPr="003930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Бабаханова </w:t>
      </w:r>
      <w:proofErr w:type="spellStart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Зебо</w:t>
      </w:r>
      <w:proofErr w:type="spellEnd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30E4" w:rsidRPr="00D83BF1">
        <w:rPr>
          <w:rFonts w:ascii="Times New Roman" w:hAnsi="Times New Roman" w:cs="Times New Roman"/>
          <w:b/>
          <w:bCs/>
          <w:sz w:val="24"/>
          <w:szCs w:val="24"/>
        </w:rPr>
        <w:t>Абдуллаевна</w:t>
      </w:r>
      <w:proofErr w:type="spellEnd"/>
      <w:r w:rsidR="003930E4" w:rsidRPr="00B77F5D">
        <w:rPr>
          <w:rFonts w:ascii="Times New Roman" w:hAnsi="Times New Roman" w:cs="Times New Roman"/>
          <w:sz w:val="24"/>
          <w:szCs w:val="24"/>
        </w:rPr>
        <w:t>, кандидат технических наук, доцент, зав. Отделом международных связей Ташкентского химико-технологического института, Ташкент, Узбекистан</w:t>
      </w:r>
    </w:p>
    <w:p w:rsidR="008356C6" w:rsidRPr="00B77F5D" w:rsidRDefault="009303D5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>.</w:t>
      </w:r>
      <w:r w:rsidR="008356C6" w:rsidRPr="00B77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>Порожнюк</w:t>
      </w:r>
      <w:proofErr w:type="spellEnd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Людмила Алексеевна</w:t>
      </w:r>
      <w:r w:rsidR="008356C6" w:rsidRPr="00B77F5D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8356C6" w:rsidRDefault="008356C6" w:rsidP="00D83BF1">
      <w:pPr>
        <w:spacing w:after="0" w:line="240" w:lineRule="auto"/>
        <w:ind w:firstLine="284"/>
      </w:pPr>
    </w:p>
    <w:p w:rsidR="008356C6" w:rsidRPr="00D60E75" w:rsidRDefault="008356C6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:rsidR="008356C6" w:rsidRDefault="008356C6" w:rsidP="001D70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Председатель: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930E4" w:rsidRPr="00B77F5D" w:rsidRDefault="003930E4" w:rsidP="001D70B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BF1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Pr="00B77F5D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8356C6" w:rsidRDefault="008356C6" w:rsidP="001D70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Заместитель председателя: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F2E72" w:rsidRPr="00C335B6" w:rsidRDefault="000F2E72" w:rsidP="000F2E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0E4">
        <w:rPr>
          <w:rFonts w:ascii="Times New Roman" w:hAnsi="Times New Roman" w:cs="Times New Roman"/>
          <w:b/>
          <w:bCs/>
          <w:sz w:val="24"/>
          <w:szCs w:val="24"/>
        </w:rPr>
        <w:t>Федоркин</w:t>
      </w:r>
      <w:proofErr w:type="spellEnd"/>
      <w:r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Сергей Иванович</w:t>
      </w:r>
      <w:r w:rsidRPr="00C335B6">
        <w:rPr>
          <w:rFonts w:ascii="Times New Roman" w:hAnsi="Times New Roman" w:cs="Times New Roman"/>
          <w:sz w:val="24"/>
          <w:szCs w:val="24"/>
        </w:rPr>
        <w:t>, доктор технических наук, профессор, ректор Академии строительства и архитектуры КФУ им. В.И. Вернадского, Симферополь, Россия</w:t>
      </w:r>
    </w:p>
    <w:p w:rsidR="00A2102E" w:rsidRPr="00757333" w:rsidRDefault="00A2102E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p w:rsidR="008356C6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0F2E72" w:rsidRPr="00C335B6" w:rsidRDefault="008356C6" w:rsidP="000F2E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30E4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0F2E72" w:rsidRPr="00D83BF1">
        <w:rPr>
          <w:rFonts w:ascii="Times New Roman" w:hAnsi="Times New Roman" w:cs="Times New Roman"/>
          <w:b/>
          <w:bCs/>
          <w:sz w:val="24"/>
          <w:szCs w:val="24"/>
        </w:rPr>
        <w:t>Ветрова</w:t>
      </w:r>
      <w:proofErr w:type="spellEnd"/>
      <w:r w:rsidR="000F2E72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Моисеевна</w:t>
      </w:r>
      <w:r w:rsidR="000F2E72" w:rsidRPr="00C335B6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 кафедры экологической безопасности, </w:t>
      </w:r>
      <w:proofErr w:type="spellStart"/>
      <w:r w:rsidR="000F2E72" w:rsidRPr="00C335B6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 w:rsidR="000F2E72" w:rsidRPr="00C335B6">
        <w:rPr>
          <w:rFonts w:ascii="Times New Roman" w:hAnsi="Times New Roman" w:cs="Times New Roman"/>
          <w:sz w:val="24"/>
          <w:szCs w:val="24"/>
        </w:rPr>
        <w:t xml:space="preserve"> и водопользования КФУ им. В.И. Вернадского, Симферополь, Россия</w:t>
      </w:r>
    </w:p>
    <w:p w:rsidR="008356C6" w:rsidRPr="00C335B6" w:rsidRDefault="003930E4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30E4">
        <w:rPr>
          <w:rFonts w:ascii="Times New Roman" w:hAnsi="Times New Roman" w:cs="Times New Roman"/>
          <w:b/>
          <w:sz w:val="24"/>
          <w:szCs w:val="24"/>
        </w:rPr>
        <w:t>2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>.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6C6" w:rsidRPr="003930E4">
        <w:rPr>
          <w:rFonts w:ascii="Times New Roman" w:hAnsi="Times New Roman" w:cs="Times New Roman"/>
          <w:b/>
          <w:bCs/>
          <w:sz w:val="24"/>
          <w:szCs w:val="24"/>
        </w:rPr>
        <w:t>Сафранов</w:t>
      </w:r>
      <w:proofErr w:type="spellEnd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Тимур </w:t>
      </w:r>
      <w:proofErr w:type="spellStart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>Абисалович</w:t>
      </w:r>
      <w:proofErr w:type="spellEnd"/>
      <w:r w:rsidR="008356C6" w:rsidRPr="00C335B6">
        <w:rPr>
          <w:rFonts w:ascii="Times New Roman" w:hAnsi="Times New Roman" w:cs="Times New Roman"/>
          <w:sz w:val="24"/>
          <w:szCs w:val="24"/>
        </w:rPr>
        <w:t>, доктор геолого-минералогических наук, профессор, академик Международной академии экологии и безопасности жизнедеятельности, заведующий кафедрой экологии и охраны среды Одесского государственного экологического университета, Одесса, Украина</w:t>
      </w:r>
    </w:p>
    <w:p w:rsidR="008356C6" w:rsidRPr="00C335B6" w:rsidRDefault="009303D5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56C6" w:rsidRPr="003930E4">
        <w:rPr>
          <w:rFonts w:ascii="Times New Roman" w:hAnsi="Times New Roman" w:cs="Times New Roman"/>
          <w:b/>
          <w:bCs/>
          <w:sz w:val="24"/>
          <w:szCs w:val="24"/>
        </w:rPr>
        <w:t>Кручинина</w:t>
      </w:r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Наталья Евгеньевна</w:t>
      </w:r>
      <w:r w:rsidR="008356C6" w:rsidRPr="00C335B6">
        <w:rPr>
          <w:rFonts w:ascii="Times New Roman" w:hAnsi="Times New Roman" w:cs="Times New Roman"/>
          <w:sz w:val="24"/>
          <w:szCs w:val="24"/>
        </w:rPr>
        <w:t>, доктор технических наук, профессор, заведующий кафедрой промышленной экологии Российского химико-технологического университета им. Д.И. Менделеева, Москва, Россия</w:t>
      </w:r>
    </w:p>
    <w:p w:rsidR="008356C6" w:rsidRPr="00C335B6" w:rsidRDefault="009303D5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356C6" w:rsidRPr="003930E4">
        <w:rPr>
          <w:rFonts w:ascii="Times New Roman" w:hAnsi="Times New Roman" w:cs="Times New Roman"/>
          <w:b/>
          <w:bCs/>
          <w:sz w:val="24"/>
          <w:szCs w:val="24"/>
        </w:rPr>
        <w:t>Таранцева</w:t>
      </w:r>
      <w:proofErr w:type="spellEnd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Клара </w:t>
      </w:r>
      <w:proofErr w:type="spellStart"/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>Рустемовна</w:t>
      </w:r>
      <w:proofErr w:type="spellEnd"/>
      <w:r w:rsidR="008356C6" w:rsidRPr="00C335B6">
        <w:rPr>
          <w:rFonts w:ascii="Times New Roman" w:hAnsi="Times New Roman" w:cs="Times New Roman"/>
          <w:sz w:val="24"/>
          <w:szCs w:val="24"/>
        </w:rPr>
        <w:t xml:space="preserve">, доктор технических наук, профессор, заведующий кафедрой биотехнологии и </w:t>
      </w:r>
      <w:proofErr w:type="spellStart"/>
      <w:r w:rsidR="008356C6" w:rsidRPr="00C335B6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безопасности Пензенского государственного технологического университета, Пенза, Россия</w:t>
      </w:r>
    </w:p>
    <w:p w:rsidR="008356C6" w:rsidRPr="00C335B6" w:rsidRDefault="009303D5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56C6" w:rsidRPr="003930E4">
        <w:rPr>
          <w:rFonts w:ascii="Times New Roman" w:hAnsi="Times New Roman" w:cs="Times New Roman"/>
          <w:b/>
          <w:bCs/>
          <w:sz w:val="24"/>
          <w:szCs w:val="24"/>
        </w:rPr>
        <w:t>Ольшанская</w:t>
      </w:r>
      <w:r w:rsidR="008356C6" w:rsidRPr="00D83BF1">
        <w:rPr>
          <w:rFonts w:ascii="Times New Roman" w:hAnsi="Times New Roman" w:cs="Times New Roman"/>
          <w:b/>
          <w:bCs/>
          <w:sz w:val="24"/>
          <w:szCs w:val="24"/>
        </w:rPr>
        <w:t xml:space="preserve"> Любовь Николаевна</w:t>
      </w:r>
      <w:r w:rsidR="008356C6" w:rsidRPr="00C335B6">
        <w:rPr>
          <w:rFonts w:ascii="Times New Roman" w:hAnsi="Times New Roman" w:cs="Times New Roman"/>
          <w:sz w:val="24"/>
          <w:szCs w:val="24"/>
        </w:rPr>
        <w:t>, доктор химических наук, профессор кафедр</w:t>
      </w:r>
      <w:r w:rsidR="000F2E72">
        <w:rPr>
          <w:rFonts w:ascii="Times New Roman" w:hAnsi="Times New Roman" w:cs="Times New Roman"/>
          <w:sz w:val="24"/>
          <w:szCs w:val="24"/>
        </w:rPr>
        <w:t>ы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природной и </w:t>
      </w:r>
      <w:proofErr w:type="spellStart"/>
      <w:r w:rsidR="008356C6" w:rsidRPr="00C335B6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безопасности Саратовского государственного технического университета имени Ю.А. Гагарина, Саратов, Россия</w:t>
      </w:r>
    </w:p>
    <w:p w:rsidR="008356C6" w:rsidRDefault="009303D5" w:rsidP="001D70B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356C6" w:rsidRPr="003930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56C6" w:rsidRPr="003930E4">
        <w:rPr>
          <w:rFonts w:ascii="Times New Roman" w:hAnsi="Times New Roman" w:cs="Times New Roman"/>
          <w:b/>
          <w:bCs/>
          <w:sz w:val="24"/>
          <w:szCs w:val="24"/>
        </w:rPr>
        <w:t>Николаева</w:t>
      </w:r>
      <w:r w:rsidR="008356C6" w:rsidRPr="00382251">
        <w:rPr>
          <w:rFonts w:ascii="Times New Roman" w:hAnsi="Times New Roman" w:cs="Times New Roman"/>
          <w:b/>
          <w:bCs/>
          <w:sz w:val="24"/>
          <w:szCs w:val="24"/>
        </w:rPr>
        <w:t xml:space="preserve"> Лариса Андреевна</w:t>
      </w:r>
      <w:r w:rsidR="008356C6">
        <w:rPr>
          <w:rFonts w:ascii="Times New Roman" w:hAnsi="Times New Roman" w:cs="Times New Roman"/>
          <w:sz w:val="24"/>
          <w:szCs w:val="24"/>
        </w:rPr>
        <w:t xml:space="preserve">, 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доктор технических наук, доцент, </w:t>
      </w:r>
      <w:r w:rsidR="008356C6">
        <w:rPr>
          <w:rFonts w:ascii="Times New Roman" w:hAnsi="Times New Roman" w:cs="Times New Roman"/>
          <w:sz w:val="24"/>
          <w:szCs w:val="24"/>
        </w:rPr>
        <w:t xml:space="preserve">зам. </w:t>
      </w:r>
      <w:r w:rsidR="008356C6" w:rsidRPr="00C335B6">
        <w:rPr>
          <w:rFonts w:ascii="Times New Roman" w:hAnsi="Times New Roman" w:cs="Times New Roman"/>
          <w:sz w:val="24"/>
          <w:szCs w:val="24"/>
        </w:rPr>
        <w:t>заведующ</w:t>
      </w:r>
      <w:r w:rsidR="008356C6">
        <w:rPr>
          <w:rFonts w:ascii="Times New Roman" w:hAnsi="Times New Roman" w:cs="Times New Roman"/>
          <w:sz w:val="24"/>
          <w:szCs w:val="24"/>
        </w:rPr>
        <w:t>его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="008356C6">
        <w:rPr>
          <w:rFonts w:ascii="Times New Roman" w:hAnsi="Times New Roman" w:cs="Times New Roman"/>
          <w:sz w:val="24"/>
          <w:szCs w:val="24"/>
        </w:rPr>
        <w:t>технологии воды и топлива</w:t>
      </w:r>
      <w:r w:rsidR="008356C6" w:rsidRPr="00C335B6">
        <w:rPr>
          <w:rFonts w:ascii="Times New Roman" w:hAnsi="Times New Roman" w:cs="Times New Roman"/>
          <w:sz w:val="24"/>
          <w:szCs w:val="24"/>
        </w:rPr>
        <w:t xml:space="preserve"> Казанского </w:t>
      </w:r>
      <w:r w:rsidR="008356C6">
        <w:rPr>
          <w:rFonts w:ascii="Times New Roman" w:hAnsi="Times New Roman" w:cs="Times New Roman"/>
          <w:sz w:val="24"/>
          <w:szCs w:val="24"/>
        </w:rPr>
        <w:t>государственного энергетического университета</w:t>
      </w:r>
      <w:r w:rsidR="008356C6" w:rsidRPr="00C335B6">
        <w:rPr>
          <w:rFonts w:ascii="Times New Roman" w:hAnsi="Times New Roman" w:cs="Times New Roman"/>
          <w:sz w:val="24"/>
          <w:szCs w:val="24"/>
        </w:rPr>
        <w:t>, Казань, Россия</w:t>
      </w:r>
    </w:p>
    <w:p w:rsidR="002850BB" w:rsidRDefault="008356C6" w:rsidP="002850B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2850BB" w:rsidRPr="00287B5D">
        <w:rPr>
          <w:rFonts w:ascii="Times New Roman" w:hAnsi="Times New Roman" w:cs="Times New Roman"/>
          <w:sz w:val="24"/>
          <w:szCs w:val="24"/>
        </w:rPr>
        <w:t>Туристско-оздоровительный комплекс «Чайка</w:t>
      </w:r>
      <w:r w:rsidR="002850BB">
        <w:rPr>
          <w:rFonts w:ascii="Times New Roman" w:hAnsi="Times New Roman" w:cs="Times New Roman"/>
          <w:sz w:val="24"/>
          <w:szCs w:val="24"/>
        </w:rPr>
        <w:t xml:space="preserve">», </w:t>
      </w:r>
      <w:r w:rsidR="002850BB" w:rsidRPr="00287B5D">
        <w:rPr>
          <w:rFonts w:ascii="Times New Roman" w:hAnsi="Times New Roman" w:cs="Times New Roman"/>
          <w:sz w:val="24"/>
          <w:szCs w:val="24"/>
        </w:rPr>
        <w:t>Крым, г. Алушта, ул. Красноармейская, д.11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8356C6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:rsidR="008356C6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Заезд участников - </w:t>
      </w:r>
      <w:r w:rsidR="003930E4">
        <w:rPr>
          <w:rFonts w:ascii="Times New Roman" w:hAnsi="Times New Roman" w:cs="Times New Roman"/>
          <w:sz w:val="24"/>
          <w:szCs w:val="24"/>
        </w:rPr>
        <w:t>31 мая</w:t>
      </w:r>
      <w:r w:rsidR="000F2E72">
        <w:rPr>
          <w:rFonts w:ascii="Times New Roman" w:hAnsi="Times New Roman" w:cs="Times New Roman"/>
          <w:sz w:val="24"/>
          <w:szCs w:val="24"/>
        </w:rPr>
        <w:t xml:space="preserve"> </w:t>
      </w:r>
      <w:r w:rsidR="002850BB">
        <w:rPr>
          <w:rFonts w:ascii="Times New Roman" w:hAnsi="Times New Roman" w:cs="Times New Roman"/>
          <w:sz w:val="24"/>
          <w:szCs w:val="24"/>
        </w:rPr>
        <w:t xml:space="preserve">- 1 июня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930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250904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дни конференции</w:t>
      </w:r>
      <w:r w:rsidR="00DE488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0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4D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июня 20</w:t>
      </w:r>
      <w:r w:rsidR="003930E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B939D7" w:rsidRDefault="008356C6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B939D7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="00114D28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939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4D28">
        <w:rPr>
          <w:rFonts w:ascii="Times New Roman" w:hAnsi="Times New Roman" w:cs="Times New Roman"/>
          <w:sz w:val="24"/>
          <w:szCs w:val="24"/>
          <w:lang w:eastAsia="ru-RU"/>
        </w:rPr>
        <w:t xml:space="preserve">6, </w:t>
      </w:r>
      <w:r w:rsidR="003930E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939D7">
        <w:rPr>
          <w:rFonts w:ascii="Times New Roman" w:hAnsi="Times New Roman" w:cs="Times New Roman"/>
          <w:sz w:val="24"/>
          <w:szCs w:val="24"/>
          <w:lang w:eastAsia="ru-RU"/>
        </w:rPr>
        <w:t xml:space="preserve"> июня 20</w:t>
      </w:r>
      <w:r w:rsidR="003930E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B939D7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8356C6" w:rsidRDefault="008356C6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356C6" w:rsidRDefault="008356C6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DE488C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</w:t>
      </w:r>
    </w:p>
    <w:p w:rsidR="00DE488C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478">
        <w:rPr>
          <w:rFonts w:ascii="Times New Roman" w:hAnsi="Times New Roman" w:cs="Times New Roman"/>
          <w:sz w:val="24"/>
          <w:szCs w:val="24"/>
        </w:rPr>
        <w:lastRenderedPageBreak/>
        <w:t>Россия, 308012 г. Белгород, ул. Кост</w:t>
      </w:r>
      <w:r>
        <w:rPr>
          <w:rFonts w:ascii="Times New Roman" w:hAnsi="Times New Roman" w:cs="Times New Roman"/>
          <w:sz w:val="24"/>
          <w:szCs w:val="24"/>
        </w:rPr>
        <w:t xml:space="preserve">юкова, 46, БГТУ им. В.Г. Шухова, </w:t>
      </w:r>
      <w:r w:rsidR="00DE48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е</w:t>
      </w:r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04987">
          <w:rPr>
            <w:rStyle w:val="a5"/>
            <w:rFonts w:ascii="Times New Roman" w:hAnsi="Times New Roman" w:cs="Times New Roman"/>
            <w:sz w:val="24"/>
            <w:szCs w:val="24"/>
          </w:rPr>
          <w:t>starostinairinav@yandex.ru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88C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</w:t>
      </w:r>
      <w:r w:rsidRPr="00956478">
        <w:rPr>
          <w:rFonts w:ascii="Times New Roman" w:hAnsi="Times New Roman" w:cs="Times New Roman"/>
          <w:sz w:val="24"/>
          <w:szCs w:val="24"/>
        </w:rPr>
        <w:t>онтактное лицо: Старостина Ирина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56C6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56478">
        <w:rPr>
          <w:rFonts w:ascii="Times New Roman" w:hAnsi="Times New Roman" w:cs="Times New Roman"/>
          <w:sz w:val="24"/>
          <w:szCs w:val="24"/>
        </w:rPr>
        <w:t>онтактный телефон/факс: 8(4722)55-47-96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356C6" w:rsidRDefault="008356C6" w:rsidP="00D93679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3930E4" w:rsidRPr="003930E4">
        <w:rPr>
          <w:rFonts w:ascii="Times New Roman" w:hAnsi="Times New Roman" w:cs="Times New Roman"/>
          <w:b/>
          <w:sz w:val="24"/>
          <w:szCs w:val="24"/>
          <w:lang w:eastAsia="ru-RU"/>
        </w:rPr>
        <w:t>4 мая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3930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DE488C">
        <w:rPr>
          <w:rFonts w:ascii="Times New Roman" w:hAnsi="Times New Roman" w:cs="Times New Roman"/>
          <w:sz w:val="24"/>
          <w:szCs w:val="24"/>
          <w:lang w:eastAsia="ru-RU"/>
        </w:rPr>
        <w:t xml:space="preserve"> (включительно) следующие материалы:</w:t>
      </w:r>
    </w:p>
    <w:p w:rsidR="008356C6" w:rsidRDefault="008356C6" w:rsidP="00D93679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(сведения об авторах)</w:t>
      </w:r>
      <w:r w:rsidR="00A2102E">
        <w:rPr>
          <w:rFonts w:ascii="Times New Roman" w:hAnsi="Times New Roman" w:cs="Times New Roman"/>
          <w:sz w:val="24"/>
          <w:szCs w:val="24"/>
        </w:rPr>
        <w:t xml:space="preserve"> по </w:t>
      </w:r>
      <w:r w:rsidR="00DE488C">
        <w:rPr>
          <w:rFonts w:ascii="Times New Roman" w:hAnsi="Times New Roman" w:cs="Times New Roman"/>
          <w:sz w:val="24"/>
          <w:szCs w:val="24"/>
        </w:rPr>
        <w:t>предложенной форме.</w:t>
      </w:r>
    </w:p>
    <w:p w:rsidR="008356C6" w:rsidRDefault="008356C6" w:rsidP="001D70B5">
      <w:pPr>
        <w:pStyle w:val="a3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1F6">
        <w:rPr>
          <w:rFonts w:ascii="Times New Roman" w:hAnsi="Times New Roman" w:cs="Times New Roman"/>
          <w:sz w:val="24"/>
          <w:szCs w:val="24"/>
        </w:rPr>
        <w:t>Текст статьи</w:t>
      </w:r>
      <w:r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2850BB" w:rsidRDefault="002850BB" w:rsidP="002850BB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условии размещения в ТОК «Чайка»</w:t>
      </w:r>
      <w:r w:rsidRPr="00D83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указать сроки проживания.</w:t>
      </w:r>
    </w:p>
    <w:p w:rsidR="008356C6" w:rsidRDefault="008356C6" w:rsidP="001D70B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Отсканированную (сфотографированную) квитанцию об оплате организационного взноса (имя файла должно быть подписано в соответствии с фамилией и инициалами участника конференции и должно содержать слово «Оплата»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1Иванов П.И., оплата).</w:t>
      </w:r>
    </w:p>
    <w:p w:rsidR="00DE488C" w:rsidRPr="00DE488C" w:rsidRDefault="00DE488C" w:rsidP="0000249D">
      <w:pPr>
        <w:pStyle w:val="a3"/>
        <w:widowControl w:val="0"/>
        <w:spacing w:after="0" w:line="264" w:lineRule="auto"/>
        <w:ind w:left="0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DE488C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DE488C" w:rsidRPr="00DE488C" w:rsidRDefault="00DE488C" w:rsidP="0000249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Academy" w:hAnsi="Academy" w:cs="Academy"/>
          <w:lang w:eastAsia="ru-RU"/>
        </w:rPr>
      </w:pPr>
      <w:r w:rsidRPr="00DE488C">
        <w:rPr>
          <w:rFonts w:ascii="Academy Cyr" w:hAnsi="Academy Cyr" w:cs="Academy Cyr"/>
          <w:lang w:eastAsia="ru-RU"/>
        </w:rPr>
        <w:t>на участие в Международной научной конференции</w:t>
      </w:r>
    </w:p>
    <w:p w:rsidR="00DE488C" w:rsidRPr="00DE488C" w:rsidRDefault="00DE488C" w:rsidP="0000249D">
      <w:pPr>
        <w:pStyle w:val="a3"/>
        <w:spacing w:after="0" w:line="240" w:lineRule="auto"/>
        <w:ind w:left="0"/>
        <w:jc w:val="center"/>
        <w:rPr>
          <w:rFonts w:ascii="Academy" w:hAnsi="Academy" w:cs="Academy"/>
          <w:b/>
          <w:bCs/>
          <w:color w:val="000000"/>
          <w:lang w:eastAsia="ru-RU"/>
        </w:rPr>
      </w:pP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Рациональное использование природных ресурсов и переработка техногенного сырья: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фундаментальные проблемы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науки,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материаловедение</w:t>
      </w:r>
      <w:r w:rsidRPr="00DE488C">
        <w:rPr>
          <w:rStyle w:val="st"/>
          <w:rFonts w:ascii="Times New Roman" w:hAnsi="Times New Roman" w:cs="Times New Roman"/>
          <w:b/>
          <w:i/>
          <w:sz w:val="24"/>
          <w:szCs w:val="24"/>
        </w:rPr>
        <w:t>,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химия</w:t>
      </w:r>
      <w:r w:rsidR="009303D5">
        <w:rPr>
          <w:rStyle w:val="st"/>
          <w:rFonts w:ascii="Times New Roman" w:hAnsi="Times New Roman" w:cs="Times New Roman"/>
          <w:b/>
          <w:sz w:val="24"/>
          <w:szCs w:val="24"/>
        </w:rPr>
        <w:t xml:space="preserve"> и биотехнология</w:t>
      </w: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E488C" w:rsidRDefault="00DE488C" w:rsidP="0000249D">
      <w:pPr>
        <w:pStyle w:val="a3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bCs/>
          <w:lang w:eastAsia="ru-RU"/>
        </w:rPr>
      </w:pPr>
      <w:r w:rsidRPr="00DE488C">
        <w:rPr>
          <w:rFonts w:ascii="Times New Roman" w:hAnsi="Times New Roman" w:cs="Times New Roman"/>
          <w:b/>
          <w:bCs/>
          <w:lang w:eastAsia="ru-RU"/>
        </w:rPr>
        <w:t xml:space="preserve"> июня 2020 года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амилия, </w:t>
            </w: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мя, </w:t>
            </w: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тчество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организации (полное)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Адрес (для пересылки сборника)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Тел., факс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024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024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доклада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секции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участия</w:t>
            </w:r>
            <w:r w:rsid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(очная, заочная)</w:t>
            </w:r>
          </w:p>
        </w:tc>
      </w:tr>
      <w:tr w:rsidR="002850BB" w:rsidTr="0000249D">
        <w:tc>
          <w:tcPr>
            <w:tcW w:w="9498" w:type="dxa"/>
          </w:tcPr>
          <w:p w:rsidR="002850BB" w:rsidRDefault="002850BB" w:rsidP="009303D5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Вариант проживания и питания в ТОК «Чайка» </w:t>
            </w:r>
          </w:p>
          <w:p w:rsidR="002850BB" w:rsidRPr="002850BB" w:rsidRDefault="002850BB" w:rsidP="009303D5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(при условии оч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участия) </w:t>
            </w:r>
          </w:p>
        </w:tc>
      </w:tr>
      <w:tr w:rsidR="002850BB" w:rsidTr="0000249D">
        <w:tc>
          <w:tcPr>
            <w:tcW w:w="9498" w:type="dxa"/>
          </w:tcPr>
          <w:p w:rsidR="002850BB" w:rsidRPr="002850BB" w:rsidRDefault="002850BB" w:rsidP="002850BB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50B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Сроки проживани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Необходимость технических средств</w:t>
            </w:r>
          </w:p>
        </w:tc>
      </w:tr>
      <w:tr w:rsidR="0000249D" w:rsidTr="0000249D">
        <w:tc>
          <w:tcPr>
            <w:tcW w:w="9498" w:type="dxa"/>
          </w:tcPr>
          <w:p w:rsidR="0000249D" w:rsidRPr="0000249D" w:rsidRDefault="0000249D" w:rsidP="0000249D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4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Подпись участника, дата</w:t>
            </w:r>
          </w:p>
        </w:tc>
      </w:tr>
    </w:tbl>
    <w:p w:rsidR="00757333" w:rsidRDefault="00757333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№ 27 от 20 апреля 2006 г. работы, опубликованные в материалах международных</w:t>
      </w:r>
      <w:r w:rsidR="00BC7A43">
        <w:rPr>
          <w:rFonts w:ascii="Times New Roman" w:hAnsi="Times New Roman" w:cs="Times New Roman"/>
          <w:sz w:val="24"/>
          <w:szCs w:val="24"/>
        </w:rPr>
        <w:t xml:space="preserve"> и общероссийских конференций, у</w:t>
      </w:r>
      <w:r>
        <w:rPr>
          <w:rFonts w:ascii="Times New Roman" w:hAnsi="Times New Roman" w:cs="Times New Roman"/>
          <w:sz w:val="24"/>
          <w:szCs w:val="24"/>
        </w:rPr>
        <w:t>читываются ВАК РФ при защите диссертаций (п.11 постановления).</w:t>
      </w:r>
    </w:p>
    <w:p w:rsidR="008356C6" w:rsidRDefault="008356C6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8356C6" w:rsidRPr="00D94BB3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</w:rPr>
        <w:t xml:space="preserve">Доклады должны быть тщательно отредактированы авторами. </w:t>
      </w:r>
      <w:r>
        <w:rPr>
          <w:rFonts w:ascii="Academy Cyr" w:hAnsi="Academy Cyr" w:cs="Academy Cyr"/>
        </w:rPr>
        <w:t xml:space="preserve">Материалы публикуются в </w:t>
      </w:r>
      <w:r>
        <w:rPr>
          <w:rFonts w:ascii="Academy Cyr" w:hAnsi="Academy Cyr" w:cs="Academy Cyr"/>
        </w:rPr>
        <w:lastRenderedPageBreak/>
        <w:t xml:space="preserve">авторской редакции. </w:t>
      </w:r>
      <w:r w:rsidRPr="001A778C">
        <w:rPr>
          <w:rFonts w:ascii="Academy Cyr" w:hAnsi="Academy Cyr" w:cs="Academy Cyr"/>
        </w:rPr>
        <w:t>Ответственность за содержание доклада несет автор.</w:t>
      </w:r>
    </w:p>
    <w:p w:rsidR="008356C6" w:rsidRPr="000E456D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>Материалы доклада включают реферат (до 30 слов.) на русском языке</w:t>
      </w:r>
      <w:r>
        <w:rPr>
          <w:rFonts w:ascii="Academy Cyr" w:hAnsi="Academy Cyr" w:cs="Academy Cyr"/>
        </w:rPr>
        <w:t>, ключевые слова на русском языке – не менее 10 слов.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Материалы докладов объемом до 7-и полных страниц</w:t>
      </w:r>
      <w:r w:rsidRPr="00D94BB3">
        <w:rPr>
          <w:rFonts w:ascii="Academy" w:hAnsi="Academy" w:cs="Academy"/>
        </w:rPr>
        <w:t xml:space="preserve">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1A778C">
        <w:rPr>
          <w:rFonts w:ascii="Academy Cyr" w:hAnsi="Academy Cyr" w:cs="Academy Cyr"/>
        </w:rPr>
        <w:t xml:space="preserve">Текст должен быть набран в редакторе </w:t>
      </w:r>
      <w:r w:rsidRPr="001A778C">
        <w:rPr>
          <w:rFonts w:ascii="Academy" w:hAnsi="Academy" w:cs="Academy"/>
          <w:lang w:val="en-US"/>
        </w:rPr>
        <w:t>WinWord</w:t>
      </w:r>
      <w:r w:rsidRPr="001A778C">
        <w:rPr>
          <w:rFonts w:ascii="Academy" w:hAnsi="Academy" w:cs="Academy"/>
          <w:noProof/>
        </w:rPr>
        <w:t xml:space="preserve"> 7.0</w:t>
      </w:r>
      <w:r w:rsidRPr="001A778C">
        <w:rPr>
          <w:rFonts w:ascii="Academy Cyr" w:hAnsi="Academy Cyr" w:cs="Academy Cyr"/>
        </w:rPr>
        <w:t xml:space="preserve"> или</w:t>
      </w:r>
      <w:r w:rsidRPr="001A778C">
        <w:rPr>
          <w:rFonts w:ascii="Academy" w:hAnsi="Academy" w:cs="Academy"/>
          <w:noProof/>
        </w:rPr>
        <w:t xml:space="preserve"> 8.0.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A778C">
        <w:rPr>
          <w:rFonts w:ascii="Academy Cyr" w:hAnsi="Academy Cyr" w:cs="Academy Cyr"/>
        </w:rPr>
        <w:t xml:space="preserve">Формулы </w:t>
      </w:r>
      <w:r w:rsidRPr="0025289C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25289C">
        <w:rPr>
          <w:rFonts w:ascii="Times New Roman" w:hAnsi="Times New Roman" w:cs="Times New Roman"/>
          <w:lang w:val="en-US"/>
        </w:rPr>
        <w:t>WinWord</w:t>
      </w:r>
      <w:r w:rsidRPr="0025289C">
        <w:rPr>
          <w:rFonts w:ascii="Times New Roman" w:hAnsi="Times New Roman" w:cs="Times New Roman"/>
        </w:rPr>
        <w:t xml:space="preserve"> редактора формул </w:t>
      </w:r>
      <w:r w:rsidRPr="0025289C">
        <w:rPr>
          <w:rFonts w:ascii="Times New Roman" w:hAnsi="Times New Roman" w:cs="Times New Roman"/>
          <w:lang w:val="en-US"/>
        </w:rPr>
        <w:t>Equation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Editor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noProof/>
        </w:rPr>
        <w:t>3.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Список литературы </w:t>
      </w:r>
      <w:r w:rsidR="00114D28">
        <w:rPr>
          <w:rFonts w:ascii="Times New Roman" w:hAnsi="Times New Roman" w:cs="Times New Roman"/>
        </w:rPr>
        <w:t xml:space="preserve">– не более 15 источников, </w:t>
      </w:r>
      <w:r w:rsidRPr="0025289C">
        <w:rPr>
          <w:rFonts w:ascii="Times New Roman" w:hAnsi="Times New Roman" w:cs="Times New Roman"/>
        </w:rPr>
        <w:t>должен быть оформлен в соответствии с требованиями ГОСТ 7.05.2008.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r w:rsidRPr="0025289C">
        <w:rPr>
          <w:rFonts w:ascii="Times New Roman" w:hAnsi="Times New Roman" w:cs="Times New Roman"/>
          <w:lang w:val="en-US"/>
        </w:rPr>
        <w:t>Times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New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Roman</w:t>
      </w:r>
      <w:r w:rsidRPr="0025289C">
        <w:rPr>
          <w:rFonts w:ascii="Times New Roman" w:hAnsi="Times New Roman" w:cs="Times New Roman"/>
        </w:rPr>
        <w:t xml:space="preserve">» размером: 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Pr="0025289C">
        <w:rPr>
          <w:rFonts w:ascii="Times New Roman" w:hAnsi="Times New Roman" w:cs="Times New Roman"/>
        </w:rPr>
        <w:t xml:space="preserve"> обычный. 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  <w:b/>
          <w:bCs/>
          <w:i/>
          <w:iCs/>
        </w:rPr>
        <w:t>Вниманию авторов!</w:t>
      </w:r>
      <w:r w:rsidRPr="0025289C">
        <w:rPr>
          <w:rFonts w:ascii="Times New Roman" w:hAnsi="Times New Roman" w:cs="Times New Roman"/>
          <w:b/>
          <w:bCs/>
        </w:rPr>
        <w:t xml:space="preserve"> </w:t>
      </w:r>
      <w:r w:rsidRPr="0025289C">
        <w:rPr>
          <w:rFonts w:ascii="Times New Roman" w:hAnsi="Times New Roman" w:cs="Times New Roman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8356C6" w:rsidRPr="0025289C" w:rsidRDefault="008356C6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</w:t>
      </w:r>
      <w:r w:rsidR="009303D5">
        <w:rPr>
          <w:rFonts w:ascii="Times New Roman" w:hAnsi="Times New Roman" w:cs="Times New Roman"/>
        </w:rPr>
        <w:t>рвого автора, город</w:t>
      </w:r>
      <w:r w:rsidRPr="0025289C">
        <w:rPr>
          <w:rFonts w:ascii="Times New Roman" w:hAnsi="Times New Roman" w:cs="Times New Roman"/>
        </w:rPr>
        <w:t xml:space="preserve"> (</w:t>
      </w:r>
      <w:proofErr w:type="gramStart"/>
      <w:r w:rsidR="009303D5">
        <w:rPr>
          <w:rFonts w:ascii="Times New Roman" w:hAnsi="Times New Roman" w:cs="Times New Roman"/>
        </w:rPr>
        <w:t>н</w:t>
      </w:r>
      <w:r w:rsidRPr="0025289C">
        <w:rPr>
          <w:rFonts w:ascii="Times New Roman" w:hAnsi="Times New Roman" w:cs="Times New Roman"/>
        </w:rPr>
        <w:t>апример</w:t>
      </w:r>
      <w:proofErr w:type="gramEnd"/>
      <w:r w:rsidRPr="0025289C">
        <w:rPr>
          <w:rFonts w:ascii="Times New Roman" w:hAnsi="Times New Roman" w:cs="Times New Roman"/>
        </w:rPr>
        <w:t>: 1Иванов П.И., Воронеж). Доклад и заявку разместить в одном файле.</w:t>
      </w:r>
    </w:p>
    <w:p w:rsidR="008356C6" w:rsidRPr="0025289C" w:rsidRDefault="008356C6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8356C6" w:rsidRPr="00EA3D05" w:rsidRDefault="008356C6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25289C">
        <w:rPr>
          <w:rFonts w:ascii="Times New Roman" w:hAnsi="Times New Roman" w:cs="Times New Roman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7 стр.).</w:t>
      </w:r>
    </w:p>
    <w:p w:rsidR="008356C6" w:rsidRDefault="008356C6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 Cyr" w:hAnsi="Academy Cyr" w:cs="Academy Cyr"/>
        </w:rPr>
      </w:pPr>
      <w:r w:rsidRPr="00EA3D05">
        <w:rPr>
          <w:rFonts w:ascii="Academy Cyr" w:hAnsi="Academy Cyr" w:cs="Academy Cyr"/>
        </w:rPr>
        <w:t>При получении материалов, оргкомитет в течение пяти дней отправляет на адрес автора письмо «Материалы приняты (не приняты) к публикации».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1D70B5" w:rsidRDefault="001D70B5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</w:rPr>
      </w:pPr>
    </w:p>
    <w:p w:rsidR="00114D28" w:rsidRPr="00114D28" w:rsidRDefault="00114D2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  <w:sz w:val="2"/>
          <w:szCs w:val="2"/>
        </w:rPr>
      </w:pPr>
    </w:p>
    <w:p w:rsidR="008356C6" w:rsidRPr="001A778C" w:rsidRDefault="008356C6" w:rsidP="0025289C">
      <w:pPr>
        <w:pStyle w:val="1"/>
        <w:spacing w:line="276" w:lineRule="auto"/>
        <w:ind w:firstLine="567"/>
        <w:jc w:val="center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  <w:b/>
          <w:bCs/>
        </w:rPr>
        <w:t>Пример оформления доклада</w:t>
      </w: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jc w:val="both"/>
        <w:rPr>
          <w:sz w:val="20"/>
          <w:szCs w:val="20"/>
        </w:rPr>
      </w:pPr>
      <w:r w:rsidRPr="0061708E">
        <w:rPr>
          <w:sz w:val="20"/>
          <w:szCs w:val="20"/>
        </w:rPr>
        <w:t>УДК….</w:t>
      </w:r>
    </w:p>
    <w:p w:rsidR="008356C6" w:rsidRPr="0061708E" w:rsidRDefault="008356C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61708E">
        <w:rPr>
          <w:sz w:val="20"/>
          <w:szCs w:val="20"/>
        </w:rPr>
        <w:t>Иванов</w:t>
      </w:r>
      <w:r>
        <w:rPr>
          <w:sz w:val="20"/>
          <w:szCs w:val="20"/>
        </w:rPr>
        <w:t xml:space="preserve"> А.А.</w:t>
      </w:r>
      <w:r w:rsidR="00114D28">
        <w:rPr>
          <w:sz w:val="20"/>
          <w:szCs w:val="20"/>
          <w:vertAlign w:val="superscript"/>
        </w:rPr>
        <w:t>1</w:t>
      </w:r>
      <w:r w:rsidRPr="0061708E">
        <w:rPr>
          <w:sz w:val="20"/>
          <w:szCs w:val="20"/>
        </w:rPr>
        <w:t xml:space="preserve">, д-р </w:t>
      </w:r>
      <w:proofErr w:type="spellStart"/>
      <w:r w:rsidRPr="0061708E">
        <w:rPr>
          <w:sz w:val="20"/>
          <w:szCs w:val="20"/>
        </w:rPr>
        <w:t>техн</w:t>
      </w:r>
      <w:proofErr w:type="spellEnd"/>
      <w:r w:rsidRPr="0061708E">
        <w:rPr>
          <w:sz w:val="20"/>
          <w:szCs w:val="20"/>
        </w:rPr>
        <w:t>. наук, проф.</w:t>
      </w:r>
      <w:r>
        <w:rPr>
          <w:sz w:val="20"/>
          <w:szCs w:val="20"/>
        </w:rPr>
        <w:t>,</w:t>
      </w:r>
    </w:p>
    <w:p w:rsidR="008356C6" w:rsidRPr="0061708E" w:rsidRDefault="008356C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61708E">
        <w:rPr>
          <w:sz w:val="20"/>
          <w:szCs w:val="20"/>
        </w:rPr>
        <w:t>Петров</w:t>
      </w:r>
      <w:r>
        <w:rPr>
          <w:sz w:val="20"/>
          <w:szCs w:val="20"/>
        </w:rPr>
        <w:t xml:space="preserve"> Б.Б.</w:t>
      </w:r>
      <w:r w:rsidR="00114D28">
        <w:rPr>
          <w:sz w:val="20"/>
          <w:szCs w:val="20"/>
          <w:vertAlign w:val="superscript"/>
        </w:rPr>
        <w:t>2</w:t>
      </w:r>
      <w:r w:rsidRPr="0061708E">
        <w:rPr>
          <w:sz w:val="20"/>
          <w:szCs w:val="20"/>
        </w:rPr>
        <w:t xml:space="preserve">, канд. </w:t>
      </w:r>
      <w:proofErr w:type="spellStart"/>
      <w:r w:rsidRPr="0061708E">
        <w:rPr>
          <w:sz w:val="20"/>
          <w:szCs w:val="20"/>
        </w:rPr>
        <w:t>техн</w:t>
      </w:r>
      <w:proofErr w:type="spellEnd"/>
      <w:r w:rsidRPr="0061708E">
        <w:rPr>
          <w:sz w:val="20"/>
          <w:szCs w:val="20"/>
        </w:rPr>
        <w:t>. наук, доц.</w:t>
      </w:r>
    </w:p>
    <w:p w:rsidR="00114D28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(</w:t>
      </w:r>
      <w:r w:rsidR="00114D28">
        <w:rPr>
          <w:b w:val="0"/>
          <w:bCs w:val="0"/>
          <w:i/>
          <w:iCs/>
          <w:sz w:val="18"/>
          <w:szCs w:val="18"/>
        </w:rPr>
        <w:t xml:space="preserve">1 - </w:t>
      </w:r>
      <w:r w:rsidRPr="0061708E">
        <w:rPr>
          <w:b w:val="0"/>
          <w:bCs w:val="0"/>
          <w:i/>
          <w:iCs/>
          <w:sz w:val="18"/>
          <w:szCs w:val="18"/>
        </w:rPr>
        <w:t>БГТУ им. В.Г. Шухова, г.</w:t>
      </w:r>
      <w:r w:rsidR="00114D28">
        <w:rPr>
          <w:b w:val="0"/>
          <w:bCs w:val="0"/>
          <w:i/>
          <w:iCs/>
          <w:sz w:val="18"/>
          <w:szCs w:val="18"/>
        </w:rPr>
        <w:t xml:space="preserve"> </w:t>
      </w:r>
      <w:r w:rsidRPr="0061708E">
        <w:rPr>
          <w:b w:val="0"/>
          <w:bCs w:val="0"/>
          <w:i/>
          <w:iCs/>
          <w:sz w:val="18"/>
          <w:szCs w:val="18"/>
        </w:rPr>
        <w:t>Белгород, Россия</w:t>
      </w:r>
      <w:r w:rsidR="00114D28">
        <w:rPr>
          <w:b w:val="0"/>
          <w:bCs w:val="0"/>
          <w:i/>
          <w:iCs/>
          <w:sz w:val="18"/>
          <w:szCs w:val="18"/>
        </w:rPr>
        <w:t>;</w:t>
      </w:r>
    </w:p>
    <w:p w:rsidR="008356C6" w:rsidRPr="0061708E" w:rsidRDefault="00114D28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2 – РХТУ им. Д.И. Менделеева, г. Москва, Россия</w:t>
      </w:r>
      <w:r w:rsidR="008356C6" w:rsidRPr="0061708E">
        <w:rPr>
          <w:b w:val="0"/>
          <w:bCs w:val="0"/>
          <w:i/>
          <w:iCs/>
          <w:sz w:val="18"/>
          <w:szCs w:val="18"/>
        </w:rPr>
        <w:t>)</w:t>
      </w:r>
    </w:p>
    <w:p w:rsidR="008356C6" w:rsidRPr="001A778C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61708E">
        <w:rPr>
          <w:sz w:val="20"/>
          <w:szCs w:val="20"/>
        </w:rPr>
        <w:t>К ВОПРОСУ ИСПОЛЬЗОВАНИЯ МОДИФИЦИРО</w:t>
      </w:r>
      <w:r>
        <w:rPr>
          <w:sz w:val="20"/>
          <w:szCs w:val="20"/>
        </w:rPr>
        <w:t>В</w:t>
      </w:r>
      <w:r w:rsidRPr="0061708E">
        <w:rPr>
          <w:sz w:val="20"/>
          <w:szCs w:val="20"/>
        </w:rPr>
        <w:t>АННЫХ ГЛИН В ОЧИСТКЕ СТОЧНЫХ ВОД</w:t>
      </w:r>
    </w:p>
    <w:p w:rsidR="008356C6" w:rsidRPr="001A778C" w:rsidRDefault="008356C6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Создание эффективных и недорогих сорбентов широкого профиля</w:t>
      </w:r>
      <w:r>
        <w:rPr>
          <w:b w:val="0"/>
          <w:bCs w:val="0"/>
          <w:i/>
          <w:iCs/>
          <w:sz w:val="18"/>
          <w:szCs w:val="18"/>
        </w:rPr>
        <w:t xml:space="preserve"> ...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Ключевые слова: глины, тяжелые металлы, сорбция …</w:t>
      </w:r>
    </w:p>
    <w:p w:rsidR="008356C6" w:rsidRPr="0061708E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</w:p>
    <w:p w:rsidR="008356C6" w:rsidRDefault="008356C6" w:rsidP="0025289C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61708E">
        <w:rPr>
          <w:b w:val="0"/>
          <w:bCs w:val="0"/>
          <w:sz w:val="20"/>
          <w:szCs w:val="20"/>
        </w:rPr>
        <w:t xml:space="preserve">В конце ХХ века в области природопользования и охраны окружающей среды произошли </w:t>
      </w:r>
      <w:r>
        <w:rPr>
          <w:b w:val="0"/>
          <w:bCs w:val="0"/>
          <w:sz w:val="20"/>
          <w:szCs w:val="20"/>
        </w:rPr>
        <w:t>…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8356C6" w:rsidRPr="002850BB" w:rsidRDefault="008356C6" w:rsidP="0025289C">
      <w:pPr>
        <w:pStyle w:val="a4"/>
        <w:spacing w:line="276" w:lineRule="auto"/>
        <w:ind w:left="0" w:right="0"/>
        <w:rPr>
          <w:sz w:val="18"/>
          <w:szCs w:val="18"/>
        </w:rPr>
      </w:pPr>
      <w:r w:rsidRPr="002850BB">
        <w:rPr>
          <w:sz w:val="18"/>
          <w:szCs w:val="18"/>
        </w:rPr>
        <w:t>Библиографический список</w:t>
      </w:r>
    </w:p>
    <w:p w:rsidR="008356C6" w:rsidRDefault="002850BB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</w:p>
    <w:p w:rsidR="002850BB" w:rsidRDefault="002850BB" w:rsidP="002850BB">
      <w:pPr>
        <w:pStyle w:val="a4"/>
        <w:spacing w:line="276" w:lineRule="auto"/>
        <w:ind w:left="644" w:right="0"/>
        <w:jc w:val="both"/>
        <w:rPr>
          <w:b w:val="0"/>
          <w:bCs w:val="0"/>
          <w:sz w:val="18"/>
          <w:szCs w:val="18"/>
        </w:rPr>
      </w:pPr>
    </w:p>
    <w:p w:rsidR="002850BB" w:rsidRDefault="002850BB" w:rsidP="002850BB">
      <w:pPr>
        <w:pStyle w:val="a4"/>
        <w:spacing w:line="276" w:lineRule="auto"/>
        <w:ind w:left="644" w:right="0"/>
        <w:jc w:val="both"/>
        <w:rPr>
          <w:b w:val="0"/>
          <w:bCs w:val="0"/>
          <w:sz w:val="18"/>
          <w:szCs w:val="18"/>
        </w:rPr>
      </w:pPr>
    </w:p>
    <w:p w:rsidR="008356C6" w:rsidRPr="00E018AE" w:rsidRDefault="008356C6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Оплата организационного взноса</w:t>
      </w:r>
    </w:p>
    <w:p w:rsidR="008356C6" w:rsidRDefault="008356C6" w:rsidP="0025289C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принятые на конференцию доклады (редактирование статьи, издание сборника статей, включая присвоение кодов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ББК, почтовая пересылка одного экземпляра сборника участнику по адресу, указанному в карточке регистрации на участие в конференции, сертификат участника и пр.) д</w:t>
      </w:r>
      <w:r>
        <w:rPr>
          <w:rFonts w:ascii="Times New Roman" w:hAnsi="Times New Roman" w:cs="Times New Roman"/>
        </w:rPr>
        <w:t xml:space="preserve">ля участников из РФ и ближнего зарубежья  составляет 700 руб., для участников из дальнего зарубежья – 950 руб., для аспирантов (самостоятельное участие) – </w:t>
      </w:r>
      <w:r w:rsidR="00114D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00 руб. за 1 статью объемом до 7 </w:t>
      </w:r>
      <w:r w:rsidRPr="009D164E">
        <w:rPr>
          <w:rFonts w:ascii="Times New Roman" w:hAnsi="Times New Roman" w:cs="Times New Roman"/>
        </w:rPr>
        <w:t xml:space="preserve">полных или неполных страниц (оплата каждой последующей страницы – </w:t>
      </w:r>
      <w:r>
        <w:rPr>
          <w:rFonts w:ascii="Times New Roman" w:hAnsi="Times New Roman" w:cs="Times New Roman"/>
        </w:rPr>
        <w:t>10</w:t>
      </w:r>
      <w:r w:rsidRPr="009D164E">
        <w:rPr>
          <w:rFonts w:ascii="Times New Roman" w:hAnsi="Times New Roman" w:cs="Times New Roman"/>
        </w:rPr>
        <w:t>0 рублей</w:t>
      </w:r>
      <w:r>
        <w:rPr>
          <w:rFonts w:ascii="Times New Roman" w:hAnsi="Times New Roman" w:cs="Times New Roman"/>
        </w:rPr>
        <w:t>).</w:t>
      </w:r>
    </w:p>
    <w:p w:rsidR="008356C6" w:rsidRDefault="008356C6" w:rsidP="0025289C">
      <w:pPr>
        <w:pStyle w:val="FR1"/>
        <w:spacing w:before="0" w:line="276" w:lineRule="auto"/>
        <w:ind w:left="0"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Организационный взнос можно оплатить </w:t>
      </w:r>
      <w:r w:rsidRPr="00FD3350">
        <w:rPr>
          <w:sz w:val="24"/>
          <w:szCs w:val="24"/>
        </w:rPr>
        <w:t>перечисл</w:t>
      </w:r>
      <w:r>
        <w:rPr>
          <w:sz w:val="24"/>
          <w:szCs w:val="24"/>
        </w:rPr>
        <w:t xml:space="preserve">ением на расчетный </w:t>
      </w:r>
      <w:r w:rsidRPr="00FD3350">
        <w:rPr>
          <w:sz w:val="24"/>
          <w:szCs w:val="24"/>
        </w:rPr>
        <w:t>с</w:t>
      </w:r>
      <w:r>
        <w:rPr>
          <w:sz w:val="24"/>
          <w:szCs w:val="24"/>
        </w:rPr>
        <w:t xml:space="preserve">чет </w:t>
      </w:r>
      <w:r>
        <w:rPr>
          <w:sz w:val="24"/>
          <w:szCs w:val="24"/>
        </w:rPr>
        <w:br/>
        <w:t>БГТУ им. В.Г.</w:t>
      </w:r>
      <w:r w:rsidR="000024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Шухова </w:t>
      </w:r>
      <w:r w:rsidRPr="00E018AE">
        <w:rPr>
          <w:b/>
          <w:bCs/>
          <w:sz w:val="22"/>
          <w:szCs w:val="22"/>
        </w:rPr>
        <w:t xml:space="preserve">до </w:t>
      </w:r>
      <w:r w:rsidR="001D70B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мая</w:t>
      </w:r>
      <w:r w:rsidRPr="00E018AE">
        <w:rPr>
          <w:b/>
          <w:bCs/>
          <w:sz w:val="22"/>
          <w:szCs w:val="22"/>
        </w:rPr>
        <w:t xml:space="preserve"> 20</w:t>
      </w:r>
      <w:r w:rsidR="001D70B5">
        <w:rPr>
          <w:b/>
          <w:bCs/>
          <w:sz w:val="22"/>
          <w:szCs w:val="22"/>
        </w:rPr>
        <w:t>20</w:t>
      </w:r>
      <w:r w:rsidRPr="00E018AE">
        <w:rPr>
          <w:b/>
          <w:bCs/>
          <w:sz w:val="22"/>
          <w:szCs w:val="22"/>
        </w:rPr>
        <w:t xml:space="preserve"> года</w:t>
      </w:r>
      <w:r>
        <w:rPr>
          <w:sz w:val="24"/>
          <w:szCs w:val="24"/>
        </w:rPr>
        <w:t>: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ИНН 3123017793          КПП 312301001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УФК по Белгородской области 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(БГТУ им. В.Г. Шухова л/с 20266</w:t>
      </w:r>
      <w:r w:rsidRPr="00250904">
        <w:rPr>
          <w:rFonts w:ascii="Times New Roman" w:hAnsi="Times New Roman" w:cs="Times New Roman"/>
          <w:lang w:val="en-US" w:eastAsia="ru-RU"/>
        </w:rPr>
        <w:t>X</w:t>
      </w:r>
      <w:r w:rsidRPr="00250904">
        <w:rPr>
          <w:rFonts w:ascii="Times New Roman" w:hAnsi="Times New Roman" w:cs="Times New Roman"/>
          <w:lang w:eastAsia="ru-RU"/>
        </w:rPr>
        <w:t>90860)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Банк получателя: отделение Белгород, г. Белгород 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БИК 041403001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р/с 40501810014032000002</w:t>
      </w:r>
    </w:p>
    <w:p w:rsidR="008356C6" w:rsidRPr="00250904" w:rsidRDefault="008356C6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ОКТМО 14701000001</w:t>
      </w:r>
    </w:p>
    <w:p w:rsidR="008356C6" w:rsidRPr="00250904" w:rsidRDefault="008356C6" w:rsidP="0025289C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В поле назначения платежа:</w:t>
      </w:r>
    </w:p>
    <w:p w:rsidR="008356C6" w:rsidRPr="00037D2B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КБК 00000000000000000130</w:t>
      </w:r>
      <w:r w:rsidRPr="000456A9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50904">
        <w:rPr>
          <w:rFonts w:ascii="Times New Roman" w:hAnsi="Times New Roman" w:cs="Times New Roman"/>
          <w:lang w:eastAsia="ru-RU"/>
        </w:rPr>
        <w:t>«</w:t>
      </w:r>
      <w:proofErr w:type="spellStart"/>
      <w:r w:rsidRPr="00250904">
        <w:rPr>
          <w:rFonts w:ascii="Times New Roman" w:hAnsi="Times New Roman" w:cs="Times New Roman"/>
          <w:lang w:eastAsia="ru-RU"/>
        </w:rPr>
        <w:t>О</w:t>
      </w:r>
      <w:r w:rsidRPr="000456A9">
        <w:rPr>
          <w:rFonts w:ascii="Times New Roman" w:hAnsi="Times New Roman" w:cs="Times New Roman"/>
          <w:lang w:eastAsia="ru-RU"/>
        </w:rPr>
        <w:t>ргвзнос</w:t>
      </w:r>
      <w:proofErr w:type="spellEnd"/>
      <w:r w:rsidRPr="000456A9">
        <w:rPr>
          <w:rFonts w:ascii="Times New Roman" w:hAnsi="Times New Roman" w:cs="Times New Roman"/>
          <w:lang w:eastAsia="ru-RU"/>
        </w:rPr>
        <w:t xml:space="preserve"> за участие в Международной научной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Pr="00037D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D70B5" w:rsidRPr="001D70B5">
        <w:rPr>
          <w:rStyle w:val="st"/>
          <w:rFonts w:ascii="Times New Roman" w:hAnsi="Times New Roman" w:cs="Times New Roman"/>
          <w:sz w:val="24"/>
          <w:szCs w:val="24"/>
        </w:rPr>
        <w:t xml:space="preserve">Рациональное использование природных ресурсов и переработка техногенного сырья: </w:t>
      </w:r>
      <w:r w:rsidR="001D70B5" w:rsidRPr="001D70B5">
        <w:rPr>
          <w:rStyle w:val="a9"/>
          <w:rFonts w:ascii="Times New Roman" w:hAnsi="Times New Roman" w:cs="Times New Roman"/>
          <w:i w:val="0"/>
          <w:sz w:val="24"/>
          <w:szCs w:val="24"/>
        </w:rPr>
        <w:t>фундаментальные проблемы</w:t>
      </w:r>
      <w:r w:rsidR="001D70B5" w:rsidRPr="001D70B5">
        <w:rPr>
          <w:rStyle w:val="st"/>
          <w:rFonts w:ascii="Times New Roman" w:hAnsi="Times New Roman" w:cs="Times New Roman"/>
          <w:sz w:val="24"/>
          <w:szCs w:val="24"/>
        </w:rPr>
        <w:t xml:space="preserve"> науки,</w:t>
      </w:r>
      <w:r w:rsidR="001D70B5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1D70B5" w:rsidRPr="001D70B5">
        <w:rPr>
          <w:rStyle w:val="a9"/>
          <w:rFonts w:ascii="Times New Roman" w:hAnsi="Times New Roman" w:cs="Times New Roman"/>
          <w:i w:val="0"/>
          <w:sz w:val="24"/>
          <w:szCs w:val="24"/>
        </w:rPr>
        <w:t>материаловедение</w:t>
      </w:r>
      <w:r w:rsidR="001D70B5" w:rsidRPr="001D70B5">
        <w:rPr>
          <w:rStyle w:val="st"/>
          <w:rFonts w:ascii="Times New Roman" w:hAnsi="Times New Roman" w:cs="Times New Roman"/>
          <w:i/>
          <w:sz w:val="24"/>
          <w:szCs w:val="24"/>
        </w:rPr>
        <w:t>,</w:t>
      </w:r>
      <w:r w:rsidR="001D70B5" w:rsidRPr="001D70B5">
        <w:rPr>
          <w:rStyle w:val="st"/>
          <w:rFonts w:ascii="Times New Roman" w:hAnsi="Times New Roman" w:cs="Times New Roman"/>
          <w:sz w:val="24"/>
          <w:szCs w:val="24"/>
        </w:rPr>
        <w:t xml:space="preserve"> химия</w:t>
      </w:r>
      <w:r w:rsidR="009303D5">
        <w:rPr>
          <w:rStyle w:val="st"/>
          <w:rFonts w:ascii="Times New Roman" w:hAnsi="Times New Roman" w:cs="Times New Roman"/>
          <w:sz w:val="24"/>
          <w:szCs w:val="24"/>
        </w:rPr>
        <w:t xml:space="preserve"> и биотехнология</w:t>
      </w:r>
      <w:r w:rsidRPr="00037D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Ф.И.О. участника</w:t>
      </w:r>
      <w:r w:rsidRPr="00037D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56C6" w:rsidRPr="00250904" w:rsidRDefault="008356C6" w:rsidP="0025289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sz w:val="24"/>
          <w:szCs w:val="24"/>
        </w:rPr>
        <w:t xml:space="preserve">Предлагаем разместить краткую информацию о Вашей фирме на страницах сборника трудов конференции. Информация не должна превышать 1 страницы. Стоимость рекламы </w:t>
      </w:r>
      <w:r w:rsidR="0000249D">
        <w:rPr>
          <w:rFonts w:ascii="Times New Roman" w:hAnsi="Times New Roman" w:cs="Times New Roman"/>
          <w:sz w:val="24"/>
          <w:szCs w:val="24"/>
        </w:rPr>
        <w:br/>
      </w:r>
      <w:r w:rsidRPr="00250904">
        <w:rPr>
          <w:rFonts w:ascii="Times New Roman" w:hAnsi="Times New Roman" w:cs="Times New Roman"/>
          <w:sz w:val="24"/>
          <w:szCs w:val="24"/>
        </w:rPr>
        <w:t xml:space="preserve">500 рублей. Рекламодатели должны перечислить рекламный взнос 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70B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D70B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Pr="00801D46">
        <w:rPr>
          <w:rFonts w:ascii="Times New Roman" w:hAnsi="Times New Roman" w:cs="Times New Roman"/>
          <w:sz w:val="24"/>
          <w:szCs w:val="24"/>
        </w:rPr>
        <w:t>и в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поле назначения платежа указать: «Оплата</w:t>
      </w: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 xml:space="preserve">за размещение рекламы на Международной </w:t>
      </w:r>
      <w:r w:rsidR="0000249D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и Ф.И.О. рекламодателя».</w:t>
      </w:r>
    </w:p>
    <w:p w:rsidR="008356C6" w:rsidRDefault="008356C6" w:rsidP="0025289C">
      <w:pPr>
        <w:pStyle w:val="FR1"/>
        <w:spacing w:before="0" w:line="276" w:lineRule="auto"/>
        <w:ind w:left="0" w:firstLine="567"/>
        <w:jc w:val="both"/>
        <w:rPr>
          <w:sz w:val="24"/>
          <w:szCs w:val="24"/>
        </w:rPr>
      </w:pP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Бронирование билетов на проезд Оргкомитет не осуществляет.</w:t>
      </w:r>
    </w:p>
    <w:p w:rsidR="008356C6" w:rsidRDefault="008356C6" w:rsidP="00C37B79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356C6" w:rsidRPr="00E018AE" w:rsidRDefault="008356C6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56C6" w:rsidRDefault="008356C6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Старостина Ирина Викторовна, тел.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+7 (4722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55-47-96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56C6" w:rsidRPr="00250904" w:rsidRDefault="008356C6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55DC0">
        <w:rPr>
          <w:rFonts w:ascii="Times New Roman" w:hAnsi="Times New Roman" w:cs="Times New Roman"/>
          <w:sz w:val="24"/>
          <w:szCs w:val="24"/>
          <w:lang w:val="en-US"/>
        </w:rPr>
        <w:t>starostinairinav</w:t>
      </w:r>
      <w:proofErr w:type="spellEnd"/>
      <w:r w:rsidRPr="0025090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55DC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25090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5D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356C6" w:rsidRPr="0000249D" w:rsidRDefault="008356C6" w:rsidP="00137D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94A1A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о конференции будет размещена на </w:t>
      </w:r>
      <w:r w:rsidRPr="0000249D">
        <w:rPr>
          <w:rFonts w:ascii="Times New Roman" w:hAnsi="Times New Roman" w:cs="Times New Roman"/>
          <w:sz w:val="24"/>
          <w:szCs w:val="24"/>
          <w:lang w:eastAsia="ru-RU"/>
        </w:rPr>
        <w:t xml:space="preserve">сайте </w:t>
      </w:r>
      <w:hyperlink r:id="rId8" w:tgtFrame="_blank" w:history="1">
        <w:r w:rsidRPr="0000249D">
          <w:rPr>
            <w:rFonts w:ascii="Times New Roman" w:hAnsi="Times New Roman" w:cs="Times New Roman"/>
            <w:b/>
            <w:sz w:val="24"/>
            <w:szCs w:val="24"/>
          </w:rPr>
          <w:t>http://</w:t>
        </w:r>
        <w:r w:rsidR="001D70B5" w:rsidRPr="0000249D">
          <w:rPr>
            <w:rFonts w:ascii="Times New Roman" w:hAnsi="Times New Roman" w:cs="Times New Roman"/>
            <w:b/>
            <w:sz w:val="24"/>
            <w:szCs w:val="24"/>
          </w:rPr>
          <w:t xml:space="preserve"> belconf.ucoz.ru </w:t>
        </w:r>
      </w:hyperlink>
    </w:p>
    <w:sectPr w:rsidR="008356C6" w:rsidRPr="0000249D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B37CC8"/>
    <w:multiLevelType w:val="hybridMultilevel"/>
    <w:tmpl w:val="B6C669FA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7A49294">
      <w:start w:val="1"/>
      <w:numFmt w:val="decimal"/>
      <w:lvlText w:val="%4."/>
      <w:lvlJc w:val="left"/>
      <w:pPr>
        <w:ind w:left="1353" w:hanging="360"/>
      </w:pPr>
      <w:rPr>
        <w:rFonts w:ascii="Academy" w:eastAsia="Calibri" w:hAnsi="Academy" w:cs="Academy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937E14"/>
    <w:multiLevelType w:val="hybridMultilevel"/>
    <w:tmpl w:val="C0A40090"/>
    <w:lvl w:ilvl="0" w:tplc="844CE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993456"/>
    <w:multiLevelType w:val="multilevel"/>
    <w:tmpl w:val="E70E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8560DB"/>
    <w:multiLevelType w:val="hybridMultilevel"/>
    <w:tmpl w:val="17A46596"/>
    <w:lvl w:ilvl="0" w:tplc="A3D22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D97B86"/>
    <w:multiLevelType w:val="hybridMultilevel"/>
    <w:tmpl w:val="78C8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14"/>
    <w:rsid w:val="0000249D"/>
    <w:rsid w:val="00037D2B"/>
    <w:rsid w:val="000456A9"/>
    <w:rsid w:val="00047291"/>
    <w:rsid w:val="00090598"/>
    <w:rsid w:val="00094A1A"/>
    <w:rsid w:val="000E456D"/>
    <w:rsid w:val="000E6CC5"/>
    <w:rsid w:val="000F2E72"/>
    <w:rsid w:val="00103783"/>
    <w:rsid w:val="00103F60"/>
    <w:rsid w:val="00114848"/>
    <w:rsid w:val="00114D28"/>
    <w:rsid w:val="00137D9E"/>
    <w:rsid w:val="001A778C"/>
    <w:rsid w:val="001B1086"/>
    <w:rsid w:val="001D70B5"/>
    <w:rsid w:val="001E5B39"/>
    <w:rsid w:val="001F0025"/>
    <w:rsid w:val="00214B5A"/>
    <w:rsid w:val="002336E7"/>
    <w:rsid w:val="00250904"/>
    <w:rsid w:val="0025289C"/>
    <w:rsid w:val="00281162"/>
    <w:rsid w:val="002814B5"/>
    <w:rsid w:val="002850BB"/>
    <w:rsid w:val="00287B5D"/>
    <w:rsid w:val="002A45AC"/>
    <w:rsid w:val="002F4C3D"/>
    <w:rsid w:val="003031F6"/>
    <w:rsid w:val="00306BD0"/>
    <w:rsid w:val="00311F5A"/>
    <w:rsid w:val="003474C8"/>
    <w:rsid w:val="00382251"/>
    <w:rsid w:val="003930E4"/>
    <w:rsid w:val="003C40FC"/>
    <w:rsid w:val="00412F3C"/>
    <w:rsid w:val="00414793"/>
    <w:rsid w:val="00420E4A"/>
    <w:rsid w:val="00440B93"/>
    <w:rsid w:val="004466AF"/>
    <w:rsid w:val="00453C58"/>
    <w:rsid w:val="00483CA2"/>
    <w:rsid w:val="00491258"/>
    <w:rsid w:val="004D7DFD"/>
    <w:rsid w:val="0055572A"/>
    <w:rsid w:val="00590BEA"/>
    <w:rsid w:val="005F75F7"/>
    <w:rsid w:val="0061708E"/>
    <w:rsid w:val="00636278"/>
    <w:rsid w:val="00657458"/>
    <w:rsid w:val="0073062E"/>
    <w:rsid w:val="007451B3"/>
    <w:rsid w:val="00757333"/>
    <w:rsid w:val="0076709A"/>
    <w:rsid w:val="007E6181"/>
    <w:rsid w:val="00801D46"/>
    <w:rsid w:val="008356C6"/>
    <w:rsid w:val="00882334"/>
    <w:rsid w:val="008865B0"/>
    <w:rsid w:val="0089270F"/>
    <w:rsid w:val="008C50D4"/>
    <w:rsid w:val="00910EF6"/>
    <w:rsid w:val="009303D5"/>
    <w:rsid w:val="00935A14"/>
    <w:rsid w:val="0095273C"/>
    <w:rsid w:val="00956478"/>
    <w:rsid w:val="00963C45"/>
    <w:rsid w:val="00970D20"/>
    <w:rsid w:val="009722E1"/>
    <w:rsid w:val="00997A66"/>
    <w:rsid w:val="009D164E"/>
    <w:rsid w:val="00A11039"/>
    <w:rsid w:val="00A2102E"/>
    <w:rsid w:val="00A33C0F"/>
    <w:rsid w:val="00A56651"/>
    <w:rsid w:val="00A92270"/>
    <w:rsid w:val="00AE524D"/>
    <w:rsid w:val="00B55DC0"/>
    <w:rsid w:val="00B77F5D"/>
    <w:rsid w:val="00B87A89"/>
    <w:rsid w:val="00B939D7"/>
    <w:rsid w:val="00BC7A43"/>
    <w:rsid w:val="00C076BA"/>
    <w:rsid w:val="00C23A09"/>
    <w:rsid w:val="00C31CCB"/>
    <w:rsid w:val="00C335B6"/>
    <w:rsid w:val="00C37B79"/>
    <w:rsid w:val="00C95A96"/>
    <w:rsid w:val="00CA1717"/>
    <w:rsid w:val="00CE10DD"/>
    <w:rsid w:val="00CF20CB"/>
    <w:rsid w:val="00CF630A"/>
    <w:rsid w:val="00D10A86"/>
    <w:rsid w:val="00D60E75"/>
    <w:rsid w:val="00D822F1"/>
    <w:rsid w:val="00D83BF1"/>
    <w:rsid w:val="00D93679"/>
    <w:rsid w:val="00D94BB3"/>
    <w:rsid w:val="00DE488C"/>
    <w:rsid w:val="00E018AE"/>
    <w:rsid w:val="00E04987"/>
    <w:rsid w:val="00E13C9E"/>
    <w:rsid w:val="00E3084F"/>
    <w:rsid w:val="00EA3D05"/>
    <w:rsid w:val="00ED0052"/>
    <w:rsid w:val="00EE0967"/>
    <w:rsid w:val="00FD3233"/>
    <w:rsid w:val="00FD3350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50AB70-0CEA-463D-9584-2EFE7F75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E3084F"/>
  </w:style>
  <w:style w:type="character" w:styleId="a9">
    <w:name w:val="Emphasis"/>
    <w:basedOn w:val="a0"/>
    <w:uiPriority w:val="20"/>
    <w:qFormat/>
    <w:locked/>
    <w:rsid w:val="00E30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e31.uco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tarostinairina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586D-60BE-445F-91F1-C8931CA7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subject/>
  <dc:creator>Ирина</dc:creator>
  <cp:keywords/>
  <dc:description/>
  <cp:lastModifiedBy>User</cp:lastModifiedBy>
  <cp:revision>2</cp:revision>
  <cp:lastPrinted>2020-03-06T07:41:00Z</cp:lastPrinted>
  <dcterms:created xsi:type="dcterms:W3CDTF">2020-03-06T07:41:00Z</dcterms:created>
  <dcterms:modified xsi:type="dcterms:W3CDTF">2020-03-06T07:41:00Z</dcterms:modified>
</cp:coreProperties>
</file>